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D157" w14:textId="77777777" w:rsidR="00AC0D00" w:rsidRDefault="00AC0D00" w:rsidP="00AC0D00">
      <w:pPr>
        <w:rPr>
          <w:rFonts w:cs="Calibri"/>
          <w:b/>
          <w:lang w:eastAsia="en-US"/>
        </w:rPr>
      </w:pPr>
      <w:bookmarkStart w:id="0" w:name="_Hlk93607622"/>
      <w:bookmarkStart w:id="1" w:name="_Hlk93607270"/>
    </w:p>
    <w:p w14:paraId="189F7B91" w14:textId="77777777" w:rsidR="00303FC1" w:rsidRPr="00906266" w:rsidRDefault="00303FC1" w:rsidP="00303FC1">
      <w:pPr>
        <w:widowControl w:val="0"/>
        <w:contextualSpacing/>
        <w:jc w:val="center"/>
        <w:rPr>
          <w:rFonts w:ascii="Cambria" w:eastAsia="Calibri" w:hAnsi="Cambria" w:cs="Arial"/>
          <w:b/>
          <w:iCs/>
          <w:lang w:eastAsia="en-US"/>
        </w:rPr>
      </w:pPr>
      <w:bookmarkStart w:id="2" w:name="_Hlk129443981"/>
      <w:r w:rsidRPr="00906266">
        <w:rPr>
          <w:rFonts w:ascii="Cambria" w:eastAsia="Calibri" w:hAnsi="Cambria" w:cs="Arial"/>
          <w:b/>
          <w:iCs/>
          <w:lang w:eastAsia="en-US"/>
        </w:rPr>
        <w:t xml:space="preserve">TERMO DE REFERÊNCIA SIMPLIFICADO </w:t>
      </w:r>
    </w:p>
    <w:p w14:paraId="3954294A" w14:textId="77777777" w:rsidR="00303FC1" w:rsidRPr="00906266" w:rsidRDefault="00303FC1" w:rsidP="00303FC1">
      <w:pPr>
        <w:widowControl w:val="0"/>
        <w:contextualSpacing/>
        <w:jc w:val="center"/>
        <w:rPr>
          <w:rFonts w:ascii="Cambria" w:eastAsia="Calibri" w:hAnsi="Cambria" w:cs="Arial"/>
          <w:b/>
          <w:iCs/>
          <w:lang w:eastAsia="en-US"/>
        </w:rPr>
      </w:pPr>
    </w:p>
    <w:p w14:paraId="6CC0DDE3" w14:textId="77777777" w:rsidR="00303FC1" w:rsidRPr="00906266" w:rsidRDefault="00303FC1" w:rsidP="00303FC1">
      <w:pPr>
        <w:widowControl w:val="0"/>
        <w:contextualSpacing/>
        <w:jc w:val="center"/>
        <w:rPr>
          <w:rFonts w:ascii="Cambria" w:eastAsia="Calibri" w:hAnsi="Cambria" w:cs="Arial"/>
          <w:b/>
          <w:iCs/>
          <w:lang w:eastAsia="en-US"/>
        </w:rPr>
      </w:pPr>
    </w:p>
    <w:p w14:paraId="3E0D3DC8" w14:textId="77777777" w:rsidR="00303FC1" w:rsidRPr="00906266" w:rsidRDefault="00303FC1" w:rsidP="00303FC1">
      <w:pPr>
        <w:widowControl w:val="0"/>
        <w:jc w:val="both"/>
        <w:rPr>
          <w:rFonts w:ascii="Cambria" w:hAnsi="Cambria" w:cs="Arial"/>
          <w:b/>
          <w:bCs/>
        </w:rPr>
      </w:pPr>
      <w:r w:rsidRPr="00906266">
        <w:rPr>
          <w:rFonts w:ascii="Cambria" w:hAnsi="Cambria" w:cs="Arial"/>
          <w:b/>
          <w:bCs/>
        </w:rPr>
        <w:t xml:space="preserve">1 – OBJETIVO </w:t>
      </w:r>
    </w:p>
    <w:p w14:paraId="1D08064A" w14:textId="77777777" w:rsidR="00303FC1" w:rsidRPr="00906266" w:rsidRDefault="00303FC1" w:rsidP="00303FC1">
      <w:pPr>
        <w:widowControl w:val="0"/>
        <w:jc w:val="both"/>
        <w:rPr>
          <w:rFonts w:ascii="Cambria" w:hAnsi="Cambria" w:cs="Arial"/>
          <w:bCs/>
        </w:rPr>
      </w:pPr>
    </w:p>
    <w:p w14:paraId="57E5F62F" w14:textId="77777777" w:rsidR="00303FC1" w:rsidRPr="004460FF" w:rsidRDefault="00303FC1" w:rsidP="00303FC1">
      <w:pPr>
        <w:widowControl w:val="0"/>
        <w:jc w:val="both"/>
        <w:rPr>
          <w:rFonts w:ascii="Cambria" w:hAnsi="Cambria" w:cs="Cambria"/>
        </w:rPr>
      </w:pPr>
      <w:r w:rsidRPr="004460FF">
        <w:rPr>
          <w:rFonts w:ascii="Cambria" w:hAnsi="Cambria" w:cs="Arial"/>
          <w:bCs/>
        </w:rPr>
        <w:t xml:space="preserve">O presente Termo </w:t>
      </w:r>
      <w:r w:rsidRPr="00C47208">
        <w:rPr>
          <w:rFonts w:ascii="Cambria" w:hAnsi="Cambria" w:cs="Cambria"/>
        </w:rPr>
        <w:t xml:space="preserve">contratação de empresa especializada para prestação de serviço de </w:t>
      </w:r>
      <w:r>
        <w:rPr>
          <w:rFonts w:ascii="Cambria" w:hAnsi="Cambria" w:cs="Cambria"/>
        </w:rPr>
        <w:t xml:space="preserve">serviços de reparação e manutenção preventiva e corretiva de computadores, impressoras e equipamentos periféricos, com reposição de peças, suporte operacional e técnico especializados aos usuários e gerenciamento e manutenção da rede interna de computadores para atender as necessidades da </w:t>
      </w:r>
      <w:r w:rsidRPr="00C47208">
        <w:rPr>
          <w:rFonts w:ascii="Cambria" w:hAnsi="Cambria" w:cs="Cambria"/>
        </w:rPr>
        <w:t xml:space="preserve">Câmara Municipal </w:t>
      </w:r>
      <w:r>
        <w:rPr>
          <w:rFonts w:ascii="Cambria" w:hAnsi="Cambria" w:cs="Cambria"/>
        </w:rPr>
        <w:t>Nazaré da Mata–</w:t>
      </w:r>
      <w:r w:rsidRPr="00C47208">
        <w:rPr>
          <w:rFonts w:ascii="Cambria" w:hAnsi="Cambria" w:cs="Cambria"/>
        </w:rPr>
        <w:t>PE</w:t>
      </w:r>
      <w:r>
        <w:rPr>
          <w:rFonts w:ascii="Cambria" w:hAnsi="Cambria" w:cs="Cambria"/>
        </w:rPr>
        <w:t>.</w:t>
      </w:r>
    </w:p>
    <w:p w14:paraId="2C2256D8" w14:textId="77777777" w:rsidR="00303FC1" w:rsidRPr="00B06C28" w:rsidRDefault="00303FC1" w:rsidP="00303FC1">
      <w:pPr>
        <w:widowControl w:val="0"/>
        <w:jc w:val="both"/>
        <w:rPr>
          <w:rFonts w:ascii="Cambria" w:hAnsi="Cambria" w:cs="Arial"/>
          <w:b/>
          <w:bCs/>
          <w:sz w:val="23"/>
          <w:szCs w:val="23"/>
        </w:rPr>
      </w:pPr>
      <w:r w:rsidRPr="00B06C28">
        <w:rPr>
          <w:rFonts w:ascii="Cambria" w:hAnsi="Cambria" w:cs="Arial"/>
          <w:b/>
          <w:bCs/>
          <w:sz w:val="23"/>
          <w:szCs w:val="23"/>
        </w:rPr>
        <w:t>2 – JUSTIFICATIVA</w:t>
      </w:r>
    </w:p>
    <w:p w14:paraId="3C6A7A48" w14:textId="77777777" w:rsidR="00303FC1" w:rsidRPr="00374F4B" w:rsidRDefault="00303FC1" w:rsidP="00303FC1">
      <w:pPr>
        <w:widowControl w:val="0"/>
        <w:tabs>
          <w:tab w:val="left" w:pos="1701"/>
        </w:tabs>
        <w:jc w:val="both"/>
        <w:rPr>
          <w:rFonts w:ascii="Cambria" w:hAnsi="Cambria" w:cs="Arial"/>
          <w:color w:val="000000"/>
          <w:sz w:val="23"/>
          <w:szCs w:val="23"/>
        </w:rPr>
      </w:pPr>
      <w:r w:rsidRPr="00B06C28">
        <w:rPr>
          <w:rFonts w:ascii="Cambria" w:hAnsi="Cambria" w:cs="Arial"/>
          <w:color w:val="000000"/>
          <w:sz w:val="23"/>
          <w:szCs w:val="23"/>
        </w:rPr>
        <w:t>2.1</w:t>
      </w:r>
      <w:r w:rsidRPr="00B06C28">
        <w:rPr>
          <w:rFonts w:ascii="Cambria" w:hAnsi="Cambria" w:cs="Arial"/>
          <w:color w:val="FF0000"/>
          <w:sz w:val="23"/>
          <w:szCs w:val="23"/>
        </w:rPr>
        <w:t xml:space="preserve">.  </w:t>
      </w:r>
      <w:bookmarkStart w:id="3" w:name="_Hlk159753538"/>
      <w:r w:rsidRPr="00B06C28">
        <w:rPr>
          <w:rFonts w:ascii="Cambria" w:hAnsi="Cambria" w:cs="Arial"/>
          <w:sz w:val="23"/>
          <w:szCs w:val="23"/>
        </w:rPr>
        <w:t xml:space="preserve">Tal contratação se faz necessária devido à necessidade do órgão em manter os itens de informática em pleno funcionamento para que os serviços que utilizem tais estruturas não sejam interrompidos. Convém ressaltar que atualmente a Câmara Municipal de </w:t>
      </w:r>
      <w:r>
        <w:rPr>
          <w:rFonts w:ascii="Cambria" w:hAnsi="Cambria" w:cs="Arial"/>
          <w:sz w:val="23"/>
          <w:szCs w:val="23"/>
        </w:rPr>
        <w:t>Nazaré da Mata</w:t>
      </w:r>
      <w:r w:rsidRPr="00B06C28">
        <w:rPr>
          <w:rFonts w:ascii="Cambria" w:hAnsi="Cambria" w:cs="Arial"/>
          <w:sz w:val="23"/>
          <w:szCs w:val="23"/>
        </w:rPr>
        <w:t>, não possui quadro técnico para execução deste serviço</w:t>
      </w:r>
      <w:r w:rsidRPr="00B06C28">
        <w:rPr>
          <w:rFonts w:ascii="Cambria" w:hAnsi="Cambria" w:cs="Arial"/>
          <w:color w:val="000000"/>
          <w:sz w:val="23"/>
          <w:szCs w:val="23"/>
        </w:rPr>
        <w:t>.</w:t>
      </w:r>
    </w:p>
    <w:bookmarkEnd w:id="3"/>
    <w:p w14:paraId="5BE1DF84" w14:textId="77777777" w:rsidR="00303FC1" w:rsidRDefault="00303FC1" w:rsidP="00303FC1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 w:cs="Arial"/>
          <w:b/>
          <w:bCs/>
          <w:sz w:val="23"/>
          <w:szCs w:val="23"/>
        </w:rPr>
      </w:pPr>
      <w:r w:rsidRPr="00B06C28">
        <w:rPr>
          <w:rFonts w:ascii="Cambria" w:hAnsi="Cambria" w:cs="Arial"/>
          <w:b/>
          <w:bCs/>
          <w:sz w:val="23"/>
          <w:szCs w:val="23"/>
        </w:rPr>
        <w:t>– ESTRATÉGIA DE EXECUÇÃO DOS SERVIÇOS</w:t>
      </w:r>
    </w:p>
    <w:p w14:paraId="0348B01C" w14:textId="77777777" w:rsidR="00303FC1" w:rsidRPr="00B06C28" w:rsidRDefault="00303FC1" w:rsidP="00303FC1">
      <w:pPr>
        <w:widowControl w:val="0"/>
        <w:tabs>
          <w:tab w:val="left" w:pos="284"/>
        </w:tabs>
        <w:spacing w:after="0" w:line="240" w:lineRule="auto"/>
        <w:jc w:val="both"/>
        <w:rPr>
          <w:rFonts w:ascii="Cambria" w:hAnsi="Cambria" w:cs="Arial"/>
          <w:b/>
          <w:bCs/>
          <w:sz w:val="23"/>
          <w:szCs w:val="23"/>
        </w:rPr>
      </w:pPr>
    </w:p>
    <w:p w14:paraId="1698DDE5" w14:textId="77777777" w:rsidR="00303FC1" w:rsidRPr="00B06C28" w:rsidRDefault="00303FC1" w:rsidP="00303FC1">
      <w:pPr>
        <w:pStyle w:val="Corpodetexto"/>
        <w:widowControl w:val="0"/>
        <w:spacing w:line="241" w:lineRule="exact"/>
        <w:ind w:left="253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Relacionamos a seguir, os serviços suportados pelo contrato, sendo tomados como base os equipamentos da segunda cláusula.</w:t>
      </w:r>
    </w:p>
    <w:p w14:paraId="018544C2" w14:textId="77777777" w:rsidR="00303FC1" w:rsidRPr="00B06C28" w:rsidRDefault="00303FC1" w:rsidP="00303FC1">
      <w:pPr>
        <w:pStyle w:val="Corpodetexto"/>
        <w:widowControl w:val="0"/>
        <w:spacing w:before="6"/>
        <w:rPr>
          <w:rFonts w:ascii="Cambria" w:hAnsi="Cambria"/>
          <w:sz w:val="23"/>
          <w:szCs w:val="23"/>
        </w:rPr>
      </w:pPr>
    </w:p>
    <w:p w14:paraId="70AB712F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1"/>
          <w:tab w:val="left" w:pos="963"/>
        </w:tabs>
        <w:autoSpaceDE w:val="0"/>
        <w:autoSpaceDN w:val="0"/>
        <w:spacing w:after="0" w:line="360" w:lineRule="auto"/>
        <w:ind w:right="273" w:firstLine="0"/>
        <w:contextualSpacing w:val="0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Intervenção técnica para reparos e/ou trocas de peças/componentes que não estejam funcionando adequadamente, isto é, apresentando</w:t>
      </w:r>
      <w:r w:rsidRPr="00B06C28">
        <w:rPr>
          <w:rFonts w:ascii="Cambria" w:hAnsi="Cambria"/>
          <w:spacing w:val="-11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defeitos.</w:t>
      </w:r>
    </w:p>
    <w:p w14:paraId="7C220671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6" w:after="0" w:line="240" w:lineRule="auto"/>
        <w:ind w:left="962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Suporte Remoto e telefônico para prevenção e/ou correção de</w:t>
      </w:r>
      <w:r w:rsidRPr="00B06C28">
        <w:rPr>
          <w:rFonts w:ascii="Cambria" w:hAnsi="Cambria"/>
          <w:spacing w:val="-15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problemas.</w:t>
      </w:r>
    </w:p>
    <w:p w14:paraId="405E17DC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137" w:after="0" w:line="240" w:lineRule="auto"/>
        <w:ind w:left="962"/>
        <w:contextualSpacing w:val="0"/>
        <w:jc w:val="both"/>
        <w:rPr>
          <w:rFonts w:ascii="Cambria" w:hAnsi="Cambria"/>
          <w:b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Instalação de aplicativos utilizados pela</w:t>
      </w:r>
      <w:r w:rsidRPr="00B06C28">
        <w:rPr>
          <w:rFonts w:ascii="Cambria" w:hAnsi="Cambria"/>
          <w:spacing w:val="-9"/>
          <w:sz w:val="23"/>
          <w:szCs w:val="23"/>
        </w:rPr>
        <w:t xml:space="preserve"> </w:t>
      </w:r>
      <w:r w:rsidRPr="00B06C28">
        <w:rPr>
          <w:rFonts w:ascii="Cambria" w:hAnsi="Cambria"/>
          <w:b/>
          <w:sz w:val="23"/>
          <w:szCs w:val="23"/>
        </w:rPr>
        <w:t>Contratante.</w:t>
      </w:r>
    </w:p>
    <w:p w14:paraId="74C621AB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1"/>
          <w:tab w:val="left" w:pos="963"/>
        </w:tabs>
        <w:autoSpaceDE w:val="0"/>
        <w:autoSpaceDN w:val="0"/>
        <w:spacing w:before="139" w:after="0" w:line="360" w:lineRule="auto"/>
        <w:ind w:right="271" w:firstLine="0"/>
        <w:contextualSpacing w:val="0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Execução de rotinas de otimização e correção de problemas relacionados à instalação de softwares.</w:t>
      </w:r>
    </w:p>
    <w:p w14:paraId="700699A6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6" w:after="0" w:line="240" w:lineRule="auto"/>
        <w:ind w:left="962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Detecção e remoção de possíveis</w:t>
      </w:r>
      <w:r w:rsidRPr="00B06C28">
        <w:rPr>
          <w:rFonts w:ascii="Cambria" w:hAnsi="Cambria"/>
          <w:spacing w:val="-5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vírus.</w:t>
      </w:r>
    </w:p>
    <w:p w14:paraId="48417150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137" w:after="0" w:line="240" w:lineRule="auto"/>
        <w:ind w:left="962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Instalação/atualização de softwares servidores nas plataformas</w:t>
      </w:r>
      <w:r w:rsidRPr="00B06C28">
        <w:rPr>
          <w:rFonts w:ascii="Cambria" w:hAnsi="Cambria"/>
          <w:spacing w:val="-10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Windows.</w:t>
      </w:r>
    </w:p>
    <w:p w14:paraId="11A4D538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139" w:after="0" w:line="240" w:lineRule="auto"/>
        <w:ind w:left="962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Execução de rotinas de testes de desempenho e atualizações de softwares nos</w:t>
      </w:r>
      <w:r w:rsidRPr="00B06C28">
        <w:rPr>
          <w:rFonts w:ascii="Cambria" w:hAnsi="Cambria"/>
          <w:spacing w:val="-9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servidores.</w:t>
      </w:r>
    </w:p>
    <w:p w14:paraId="7B947FEF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136" w:after="0" w:line="240" w:lineRule="auto"/>
        <w:ind w:left="962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Remoção dos equipamentos para testes e/ou manutenção em nosso</w:t>
      </w:r>
      <w:r w:rsidRPr="00B06C28">
        <w:rPr>
          <w:rFonts w:ascii="Cambria" w:hAnsi="Cambria"/>
          <w:spacing w:val="-12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laboratório.</w:t>
      </w:r>
    </w:p>
    <w:p w14:paraId="0AFCF5AE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1"/>
          <w:tab w:val="left" w:pos="963"/>
        </w:tabs>
        <w:autoSpaceDE w:val="0"/>
        <w:autoSpaceDN w:val="0"/>
        <w:spacing w:before="139" w:after="0" w:line="360" w:lineRule="auto"/>
        <w:ind w:right="274" w:firstLine="0"/>
        <w:contextualSpacing w:val="0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Elaboração de laudos técnicos de diagnóstico de problemas, assessoria em novos </w:t>
      </w:r>
      <w:r w:rsidRPr="00B06C28">
        <w:rPr>
          <w:rFonts w:ascii="Cambria" w:hAnsi="Cambria"/>
          <w:sz w:val="23"/>
          <w:szCs w:val="23"/>
        </w:rPr>
        <w:lastRenderedPageBreak/>
        <w:t>projetos, medidas de segurança e acompanhamento na atualização tecnológica de</w:t>
      </w:r>
      <w:r w:rsidRPr="00B06C28">
        <w:rPr>
          <w:rFonts w:ascii="Cambria" w:hAnsi="Cambria"/>
          <w:spacing w:val="-15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mercado.</w:t>
      </w:r>
    </w:p>
    <w:p w14:paraId="2569BF72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6" w:after="0" w:line="240" w:lineRule="auto"/>
        <w:ind w:left="962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Instalação e configuração de</w:t>
      </w:r>
      <w:r w:rsidRPr="00B06C28">
        <w:rPr>
          <w:rFonts w:ascii="Cambria" w:hAnsi="Cambria"/>
          <w:spacing w:val="-10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impressoras.</w:t>
      </w:r>
    </w:p>
    <w:p w14:paraId="64E24AD5" w14:textId="77777777" w:rsidR="00303FC1" w:rsidRPr="00B06C28" w:rsidRDefault="00303FC1" w:rsidP="00303FC1">
      <w:pPr>
        <w:pStyle w:val="PargrafodaLista"/>
        <w:widowControl w:val="0"/>
        <w:numPr>
          <w:ilvl w:val="0"/>
          <w:numId w:val="22"/>
        </w:numPr>
        <w:tabs>
          <w:tab w:val="left" w:pos="963"/>
        </w:tabs>
        <w:autoSpaceDE w:val="0"/>
        <w:autoSpaceDN w:val="0"/>
        <w:spacing w:before="136" w:after="0" w:line="360" w:lineRule="auto"/>
        <w:ind w:right="272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 xml:space="preserve">poderá fornecer à </w:t>
      </w:r>
      <w:r w:rsidRPr="00B06C28">
        <w:rPr>
          <w:rFonts w:ascii="Cambria" w:hAnsi="Cambria"/>
          <w:b/>
          <w:sz w:val="23"/>
          <w:szCs w:val="23"/>
        </w:rPr>
        <w:t xml:space="preserve">Contratante, </w:t>
      </w:r>
      <w:r w:rsidRPr="00B06C28">
        <w:rPr>
          <w:rFonts w:ascii="Cambria" w:hAnsi="Cambria"/>
          <w:sz w:val="23"/>
          <w:szCs w:val="23"/>
        </w:rPr>
        <w:t>equipamentos de Backup, em substituição aos que estiverem em manutenção, disponibilizando para a alocação, os equipamentos como Monitores CRT, Servidores / Estações de Trabalho, Impressoras (Jato de Tinta ou Laser</w:t>
      </w:r>
      <w:r w:rsidRPr="00B06C28">
        <w:rPr>
          <w:rFonts w:ascii="Cambria" w:hAnsi="Cambria"/>
          <w:spacing w:val="-16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Monocromática).</w:t>
      </w:r>
    </w:p>
    <w:p w14:paraId="585DC616" w14:textId="77777777" w:rsidR="00303FC1" w:rsidRPr="00B06C28" w:rsidRDefault="00303FC1" w:rsidP="00303FC1">
      <w:pPr>
        <w:pStyle w:val="Corpodetexto"/>
        <w:widowControl w:val="0"/>
        <w:numPr>
          <w:ilvl w:val="0"/>
          <w:numId w:val="24"/>
        </w:numPr>
        <w:autoSpaceDE w:val="0"/>
        <w:autoSpaceDN w:val="0"/>
        <w:spacing w:before="5" w:after="0" w:line="240" w:lineRule="auto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b/>
          <w:sz w:val="23"/>
          <w:szCs w:val="23"/>
        </w:rPr>
        <w:t>Escopo Técnico - Condições gerais de atendimento.</w:t>
      </w:r>
    </w:p>
    <w:p w14:paraId="20852BBC" w14:textId="77777777" w:rsidR="00303FC1" w:rsidRPr="00B06C28" w:rsidRDefault="00303FC1" w:rsidP="00303FC1">
      <w:pPr>
        <w:pStyle w:val="Corpodetexto"/>
        <w:widowControl w:val="0"/>
        <w:spacing w:before="5"/>
        <w:ind w:left="720"/>
        <w:rPr>
          <w:rFonts w:ascii="Cambria" w:hAnsi="Cambria"/>
          <w:sz w:val="23"/>
          <w:szCs w:val="23"/>
        </w:rPr>
      </w:pPr>
    </w:p>
    <w:p w14:paraId="2FEB9ACC" w14:textId="77777777" w:rsidR="00303FC1" w:rsidRPr="00B06C28" w:rsidRDefault="00303FC1" w:rsidP="00303FC1">
      <w:pPr>
        <w:widowControl w:val="0"/>
        <w:spacing w:before="76"/>
        <w:ind w:left="113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O atendimento pela </w:t>
      </w:r>
      <w:r w:rsidRPr="00B06C28">
        <w:rPr>
          <w:rFonts w:ascii="Cambria" w:hAnsi="Cambria"/>
          <w:b/>
          <w:sz w:val="23"/>
          <w:szCs w:val="23"/>
        </w:rPr>
        <w:t xml:space="preserve">Contratada dar-se-á </w:t>
      </w:r>
      <w:r w:rsidRPr="00B06C28">
        <w:rPr>
          <w:rFonts w:ascii="Cambria" w:hAnsi="Cambria"/>
          <w:sz w:val="23"/>
          <w:szCs w:val="23"/>
        </w:rPr>
        <w:t>mediante as seguintes condições gerais.</w:t>
      </w:r>
    </w:p>
    <w:p w14:paraId="7C9E533B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137" w:after="0" w:line="360" w:lineRule="auto"/>
        <w:ind w:right="113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 xml:space="preserve">estará à disposição da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 xml:space="preserve">de segunda a sexta-feira, no período das 08h00min às 17h30min, excetuando o atendimento de urgência a servidores conforme parágrafo 9 (nono) da </w:t>
      </w:r>
      <w:proofErr w:type="gramStart"/>
      <w:r w:rsidRPr="00B06C28">
        <w:rPr>
          <w:rFonts w:ascii="Cambria" w:hAnsi="Cambria"/>
          <w:sz w:val="23"/>
          <w:szCs w:val="23"/>
        </w:rPr>
        <w:t>cláusula</w:t>
      </w:r>
      <w:r w:rsidRPr="00B06C28">
        <w:rPr>
          <w:rFonts w:ascii="Cambria" w:hAnsi="Cambria"/>
          <w:spacing w:val="-7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Quarta</w:t>
      </w:r>
      <w:proofErr w:type="gramEnd"/>
      <w:r w:rsidRPr="00B06C28">
        <w:rPr>
          <w:rFonts w:ascii="Cambria" w:hAnsi="Cambria"/>
          <w:sz w:val="23"/>
          <w:szCs w:val="23"/>
        </w:rPr>
        <w:t>.</w:t>
      </w:r>
    </w:p>
    <w:p w14:paraId="60EBF771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6" w:after="0" w:line="360" w:lineRule="auto"/>
        <w:ind w:right="108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 xml:space="preserve">compromete-se a notificar imediatamente a </w:t>
      </w:r>
      <w:r w:rsidRPr="00B06C28">
        <w:rPr>
          <w:rFonts w:ascii="Cambria" w:hAnsi="Cambria"/>
          <w:b/>
          <w:sz w:val="23"/>
          <w:szCs w:val="23"/>
        </w:rPr>
        <w:t>Contratada</w:t>
      </w:r>
      <w:r w:rsidRPr="00B06C28">
        <w:rPr>
          <w:rFonts w:ascii="Cambria" w:hAnsi="Cambria"/>
          <w:sz w:val="23"/>
          <w:szCs w:val="23"/>
        </w:rPr>
        <w:t>, sobre qualquer ocorrência anormal que venha a ocorrer nos equipamentos. (Exemplos: travamentos, falhas de conexão,</w:t>
      </w:r>
      <w:r w:rsidRPr="00B06C28">
        <w:rPr>
          <w:rFonts w:ascii="Cambria" w:hAnsi="Cambria"/>
          <w:spacing w:val="-2"/>
          <w:sz w:val="23"/>
          <w:szCs w:val="23"/>
        </w:rPr>
        <w:t xml:space="preserve"> </w:t>
      </w:r>
      <w:proofErr w:type="spellStart"/>
      <w:r w:rsidRPr="00B06C28">
        <w:rPr>
          <w:rFonts w:ascii="Cambria" w:hAnsi="Cambria"/>
          <w:sz w:val="23"/>
          <w:szCs w:val="23"/>
        </w:rPr>
        <w:t>etc</w:t>
      </w:r>
      <w:proofErr w:type="spellEnd"/>
      <w:r w:rsidRPr="00B06C28">
        <w:rPr>
          <w:rFonts w:ascii="Cambria" w:hAnsi="Cambria"/>
          <w:sz w:val="23"/>
          <w:szCs w:val="23"/>
        </w:rPr>
        <w:t>)</w:t>
      </w:r>
    </w:p>
    <w:p w14:paraId="57809160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4" w:after="0" w:line="360" w:lineRule="auto"/>
        <w:ind w:right="112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Fica autorizada 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de retirar os equipamentos para serem verificados em nosso laboratório, caso se verifique a sua</w:t>
      </w:r>
      <w:r w:rsidRPr="00B06C28">
        <w:rPr>
          <w:rFonts w:ascii="Cambria" w:hAnsi="Cambria"/>
          <w:spacing w:val="-11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necessidade.</w:t>
      </w:r>
    </w:p>
    <w:p w14:paraId="7A55FC38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4" w:after="0" w:line="360" w:lineRule="auto"/>
        <w:ind w:right="110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 xml:space="preserve">deverá centralizar todos os contatos com 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em nosso escritório com o setor de suporte técnico, ficando o contato através de telefones celulares somente em casos emergenciais.</w:t>
      </w:r>
    </w:p>
    <w:p w14:paraId="4FB9E335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6" w:after="0" w:line="362" w:lineRule="auto"/>
        <w:ind w:right="111" w:firstLine="0"/>
        <w:contextualSpacing w:val="0"/>
        <w:jc w:val="both"/>
        <w:rPr>
          <w:rFonts w:ascii="Cambria" w:hAnsi="Cambria"/>
          <w:b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 xml:space="preserve">fica desobrigada de adquirir peças/componentes diretamente da </w:t>
      </w:r>
      <w:r w:rsidRPr="00B06C28">
        <w:rPr>
          <w:rFonts w:ascii="Cambria" w:hAnsi="Cambria"/>
          <w:b/>
          <w:sz w:val="23"/>
          <w:szCs w:val="23"/>
        </w:rPr>
        <w:t xml:space="preserve">Contratada, </w:t>
      </w:r>
      <w:r w:rsidRPr="00B06C28">
        <w:rPr>
          <w:rFonts w:ascii="Cambria" w:hAnsi="Cambria"/>
          <w:sz w:val="23"/>
          <w:szCs w:val="23"/>
        </w:rPr>
        <w:t xml:space="preserve">contudo, caso isto ocorra, as peças/componentes deverão ser entregues nas instalações da </w:t>
      </w:r>
      <w:r w:rsidRPr="00B06C28">
        <w:rPr>
          <w:rFonts w:ascii="Cambria" w:hAnsi="Cambria"/>
          <w:b/>
          <w:sz w:val="23"/>
          <w:szCs w:val="23"/>
        </w:rPr>
        <w:t>Contratada.</w:t>
      </w:r>
    </w:p>
    <w:p w14:paraId="294E53A1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after="0" w:line="360" w:lineRule="auto"/>
        <w:ind w:right="107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Toda vez que se fizer necessário o consumo de peças/componentes 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emitirá orçamento detalhado para avaliação e aprovação da</w:t>
      </w:r>
      <w:r w:rsidRPr="00B06C28">
        <w:rPr>
          <w:rFonts w:ascii="Cambria" w:hAnsi="Cambria"/>
          <w:spacing w:val="-9"/>
          <w:sz w:val="23"/>
          <w:szCs w:val="23"/>
        </w:rPr>
        <w:t xml:space="preserve"> </w:t>
      </w:r>
      <w:r w:rsidRPr="00B06C28">
        <w:rPr>
          <w:rFonts w:ascii="Cambria" w:hAnsi="Cambria"/>
          <w:b/>
          <w:sz w:val="23"/>
          <w:szCs w:val="23"/>
        </w:rPr>
        <w:t>Contratante</w:t>
      </w:r>
      <w:r w:rsidRPr="00B06C28">
        <w:rPr>
          <w:rFonts w:ascii="Cambria" w:hAnsi="Cambria"/>
          <w:sz w:val="23"/>
          <w:szCs w:val="23"/>
        </w:rPr>
        <w:t>.</w:t>
      </w:r>
    </w:p>
    <w:p w14:paraId="3CEB0621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7" w:after="0" w:line="360" w:lineRule="auto"/>
        <w:ind w:right="108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Fica expressamente proibido, a circulação de entradas e saídas de equipamentos e mercadorias de propriedade da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 xml:space="preserve">e ou </w:t>
      </w:r>
      <w:r w:rsidRPr="00B06C28">
        <w:rPr>
          <w:rFonts w:ascii="Cambria" w:hAnsi="Cambria"/>
          <w:b/>
          <w:sz w:val="23"/>
          <w:szCs w:val="23"/>
        </w:rPr>
        <w:t xml:space="preserve">Contratada, </w:t>
      </w:r>
      <w:r w:rsidRPr="00B06C28">
        <w:rPr>
          <w:rFonts w:ascii="Cambria" w:hAnsi="Cambria"/>
          <w:sz w:val="23"/>
          <w:szCs w:val="23"/>
        </w:rPr>
        <w:t>sem o devido acompanhamento da respectiva nota fiscal.</w:t>
      </w:r>
    </w:p>
    <w:p w14:paraId="1F56F423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5" w:after="0" w:line="360" w:lineRule="auto"/>
        <w:ind w:right="110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 xml:space="preserve">compromete-se a atender os chamados no tempo de até 16 (dezesseis) horas </w:t>
      </w:r>
      <w:r w:rsidRPr="00B06C28">
        <w:rPr>
          <w:rFonts w:ascii="Cambria" w:hAnsi="Cambria"/>
          <w:sz w:val="23"/>
          <w:szCs w:val="23"/>
        </w:rPr>
        <w:lastRenderedPageBreak/>
        <w:t>após a abertura do mesmo, considerando o atendimento entre 08h00minh as 12h00minh e 13h30min às</w:t>
      </w:r>
      <w:r w:rsidRPr="00B06C28">
        <w:rPr>
          <w:rFonts w:ascii="Cambria" w:hAnsi="Cambria"/>
          <w:spacing w:val="-2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17h30min.</w:t>
      </w:r>
    </w:p>
    <w:p w14:paraId="65E09584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3" w:after="0" w:line="360" w:lineRule="auto"/>
        <w:ind w:right="111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compromete-se a atender os chamados de urgência aos servidores no prazo máximo de 06 (seis) horas dentro do horário de funcionamento da</w:t>
      </w:r>
      <w:r w:rsidRPr="00B06C28">
        <w:rPr>
          <w:rFonts w:ascii="Cambria" w:hAnsi="Cambria"/>
          <w:spacing w:val="-9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contratante.</w:t>
      </w:r>
    </w:p>
    <w:p w14:paraId="73D4C8A2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3" w:after="0" w:line="360" w:lineRule="auto"/>
        <w:ind w:right="111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>compromete-se a fornecer transporte e equipamentos de proteção individual (EPIs) necessário aos desenvolvimentos dos serviços, obedecendo rigorosamente por si e por seus funcionários, as normas legais relativas à segurança de seu pessoal aplicado aos serviços, notadamente a NR 18, Lei nº 6514/77 e portaria nº 3214/78 do ministério do</w:t>
      </w:r>
      <w:r w:rsidRPr="00B06C28">
        <w:rPr>
          <w:rFonts w:ascii="Cambria" w:hAnsi="Cambria"/>
          <w:spacing w:val="-14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trabalho.</w:t>
      </w:r>
    </w:p>
    <w:p w14:paraId="4521ED55" w14:textId="77777777" w:rsidR="00303FC1" w:rsidRPr="00B06C28" w:rsidRDefault="00303FC1" w:rsidP="00303FC1">
      <w:pPr>
        <w:pStyle w:val="PargrafodaLista"/>
        <w:widowControl w:val="0"/>
        <w:numPr>
          <w:ilvl w:val="0"/>
          <w:numId w:val="21"/>
        </w:numPr>
        <w:tabs>
          <w:tab w:val="left" w:pos="823"/>
        </w:tabs>
        <w:autoSpaceDE w:val="0"/>
        <w:autoSpaceDN w:val="0"/>
        <w:spacing w:before="3" w:after="0" w:line="360" w:lineRule="auto"/>
        <w:ind w:right="113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Isentar a C</w:t>
      </w:r>
      <w:r w:rsidRPr="00B06C28">
        <w:rPr>
          <w:rFonts w:ascii="Cambria" w:hAnsi="Cambria"/>
          <w:b/>
          <w:sz w:val="23"/>
          <w:szCs w:val="23"/>
        </w:rPr>
        <w:t xml:space="preserve">ontratante </w:t>
      </w:r>
      <w:r w:rsidRPr="00B06C28">
        <w:rPr>
          <w:rFonts w:ascii="Cambria" w:hAnsi="Cambria"/>
          <w:sz w:val="23"/>
          <w:szCs w:val="23"/>
        </w:rPr>
        <w:t xml:space="preserve">de qualquer responsabilidade e responder por demanda, </w:t>
      </w:r>
      <w:proofErr w:type="gramStart"/>
      <w:r w:rsidRPr="00B06C28">
        <w:rPr>
          <w:rFonts w:ascii="Cambria" w:hAnsi="Cambria"/>
          <w:sz w:val="23"/>
          <w:szCs w:val="23"/>
        </w:rPr>
        <w:t>garantindo  para</w:t>
      </w:r>
      <w:proofErr w:type="gramEnd"/>
      <w:r w:rsidRPr="00B06C28">
        <w:rPr>
          <w:rFonts w:ascii="Cambria" w:hAnsi="Cambria"/>
          <w:sz w:val="23"/>
          <w:szCs w:val="23"/>
        </w:rPr>
        <w:t xml:space="preserve"> todos os efeitos legais e contratuais que não existe qualquer vínculo empregatício entre o</w:t>
      </w:r>
      <w:r w:rsidRPr="00B06C28">
        <w:rPr>
          <w:rFonts w:ascii="Cambria" w:hAnsi="Cambria"/>
          <w:spacing w:val="-13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pessoal</w:t>
      </w:r>
    </w:p>
    <w:p w14:paraId="419AA0BC" w14:textId="77777777" w:rsidR="00303FC1" w:rsidRPr="00B06C28" w:rsidRDefault="00303FC1" w:rsidP="00303FC1">
      <w:pPr>
        <w:widowControl w:val="0"/>
        <w:spacing w:before="76" w:line="360" w:lineRule="auto"/>
        <w:ind w:left="213" w:right="229"/>
        <w:rPr>
          <w:rFonts w:ascii="Cambria" w:hAnsi="Cambria"/>
          <w:sz w:val="23"/>
          <w:szCs w:val="23"/>
        </w:rPr>
      </w:pPr>
      <w:proofErr w:type="spellStart"/>
      <w:r w:rsidRPr="00B06C28">
        <w:rPr>
          <w:rFonts w:ascii="Cambria" w:hAnsi="Cambria"/>
          <w:sz w:val="23"/>
          <w:szCs w:val="23"/>
        </w:rPr>
        <w:t>da</w:t>
      </w:r>
      <w:proofErr w:type="spellEnd"/>
      <w:r w:rsidRPr="00B06C28">
        <w:rPr>
          <w:rFonts w:ascii="Cambria" w:hAnsi="Cambria"/>
          <w:sz w:val="23"/>
          <w:szCs w:val="23"/>
        </w:rPr>
        <w:t xml:space="preserve">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 xml:space="preserve">e a </w:t>
      </w:r>
      <w:r w:rsidRPr="00B06C28">
        <w:rPr>
          <w:rFonts w:ascii="Cambria" w:hAnsi="Cambria"/>
          <w:b/>
          <w:sz w:val="23"/>
          <w:szCs w:val="23"/>
        </w:rPr>
        <w:t>contratante</w:t>
      </w:r>
      <w:r w:rsidRPr="00B06C28">
        <w:rPr>
          <w:rFonts w:ascii="Cambria" w:hAnsi="Cambria"/>
          <w:sz w:val="23"/>
          <w:szCs w:val="23"/>
        </w:rPr>
        <w:t>, reconhecendo em juízo ou fora dele, qualquer relação de emprego ou salário.</w:t>
      </w:r>
    </w:p>
    <w:p w14:paraId="64151161" w14:textId="77777777" w:rsidR="00303FC1" w:rsidRPr="00B06C28" w:rsidRDefault="00303FC1" w:rsidP="00303FC1">
      <w:pPr>
        <w:pStyle w:val="Corpodetexto"/>
        <w:widowControl w:val="0"/>
        <w:numPr>
          <w:ilvl w:val="0"/>
          <w:numId w:val="23"/>
        </w:numPr>
        <w:autoSpaceDE w:val="0"/>
        <w:autoSpaceDN w:val="0"/>
        <w:spacing w:before="6" w:after="0" w:line="240" w:lineRule="auto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b/>
          <w:sz w:val="23"/>
          <w:szCs w:val="23"/>
        </w:rPr>
        <w:t>Escopo Técnico - Exceções do contrato.</w:t>
      </w:r>
    </w:p>
    <w:p w14:paraId="1748A236" w14:textId="77777777" w:rsidR="00303FC1" w:rsidRPr="00B06C28" w:rsidRDefault="00303FC1" w:rsidP="00303FC1">
      <w:pPr>
        <w:pStyle w:val="Corpodetexto"/>
        <w:widowControl w:val="0"/>
        <w:autoSpaceDE w:val="0"/>
        <w:autoSpaceDN w:val="0"/>
        <w:spacing w:before="6"/>
        <w:ind w:left="720"/>
        <w:rPr>
          <w:rFonts w:ascii="Cambria" w:hAnsi="Cambria"/>
          <w:sz w:val="23"/>
          <w:szCs w:val="23"/>
        </w:rPr>
      </w:pPr>
    </w:p>
    <w:p w14:paraId="5883C1A4" w14:textId="77777777" w:rsidR="00303FC1" w:rsidRPr="00B06C28" w:rsidRDefault="00303FC1" w:rsidP="00303FC1">
      <w:pPr>
        <w:pStyle w:val="Corpodetexto"/>
        <w:widowControl w:val="0"/>
        <w:spacing w:before="6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esclarece nesta cláusula, todas as exceções ao presente contrato.</w:t>
      </w:r>
    </w:p>
    <w:p w14:paraId="51A88A1E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137" w:after="0" w:line="360" w:lineRule="auto"/>
        <w:ind w:right="233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O presente contrato não inclui as peças/componentes utilizadas em eventual manutenção dos equipamentos.</w:t>
      </w:r>
    </w:p>
    <w:p w14:paraId="49C77D0F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4" w:after="0" w:line="360" w:lineRule="auto"/>
        <w:ind w:right="234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O presente contrato não inclui manutenção em equipamentos que não estão presentes na lista apresentada na clausula</w:t>
      </w:r>
      <w:r w:rsidRPr="00B06C28">
        <w:rPr>
          <w:rFonts w:ascii="Cambria" w:hAnsi="Cambria"/>
          <w:spacing w:val="-8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segunda.</w:t>
      </w:r>
    </w:p>
    <w:p w14:paraId="05159254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4" w:after="0" w:line="362" w:lineRule="auto"/>
        <w:ind w:right="231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isenta-se de realizar a instalação de itens referentes à infraestrutura (como passagem de cabos, instalações elétricas,</w:t>
      </w:r>
      <w:r w:rsidRPr="00B06C28">
        <w:rPr>
          <w:rFonts w:ascii="Cambria" w:hAnsi="Cambria"/>
          <w:spacing w:val="-7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canaletas).</w:t>
      </w:r>
    </w:p>
    <w:p w14:paraId="279B46E1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1" w:after="0" w:line="360" w:lineRule="auto"/>
        <w:ind w:right="231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isenta-se de qualquer responsabilidade decorrente de uso indevido executado por</w:t>
      </w:r>
      <w:r w:rsidRPr="00B06C28">
        <w:rPr>
          <w:rFonts w:ascii="Cambria" w:hAnsi="Cambria"/>
          <w:spacing w:val="-3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terceiros.</w:t>
      </w:r>
    </w:p>
    <w:p w14:paraId="0AFAFF95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3" w:after="0" w:line="360" w:lineRule="auto"/>
        <w:ind w:right="229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 xml:space="preserve">manterá sigilo sobre dados da </w:t>
      </w:r>
      <w:r w:rsidRPr="00B06C28">
        <w:rPr>
          <w:rFonts w:ascii="Cambria" w:hAnsi="Cambria"/>
          <w:b/>
          <w:sz w:val="23"/>
          <w:szCs w:val="23"/>
        </w:rPr>
        <w:t>Contratante</w:t>
      </w:r>
      <w:r w:rsidRPr="00B06C28">
        <w:rPr>
          <w:rFonts w:ascii="Cambria" w:hAnsi="Cambria"/>
          <w:sz w:val="23"/>
          <w:szCs w:val="23"/>
        </w:rPr>
        <w:t xml:space="preserve">, não divulgando sob pena da lei, bem como dados e informações relativas aos serviços realizados, a menos que expressamente autorizada pela </w:t>
      </w:r>
      <w:r w:rsidRPr="00B06C28">
        <w:rPr>
          <w:rFonts w:ascii="Cambria" w:hAnsi="Cambria"/>
          <w:b/>
          <w:sz w:val="23"/>
          <w:szCs w:val="23"/>
        </w:rPr>
        <w:t xml:space="preserve">Contratante, </w:t>
      </w:r>
      <w:r w:rsidRPr="00B06C28">
        <w:rPr>
          <w:rFonts w:ascii="Cambria" w:hAnsi="Cambria"/>
          <w:sz w:val="23"/>
          <w:szCs w:val="23"/>
        </w:rPr>
        <w:t xml:space="preserve">mantendo absoluta confidencialidade relativamente às atividades desenvolvidas, sistemas, produtos e processos da </w:t>
      </w:r>
      <w:r w:rsidRPr="00B06C28">
        <w:rPr>
          <w:rFonts w:ascii="Cambria" w:hAnsi="Cambria"/>
          <w:b/>
          <w:sz w:val="23"/>
          <w:szCs w:val="23"/>
        </w:rPr>
        <w:t>Contratante</w:t>
      </w:r>
      <w:r w:rsidRPr="00B06C28">
        <w:rPr>
          <w:rFonts w:ascii="Cambria" w:hAnsi="Cambria"/>
          <w:sz w:val="23"/>
          <w:szCs w:val="23"/>
        </w:rPr>
        <w:t>, que configurem segredos de indústria e</w:t>
      </w:r>
      <w:r w:rsidRPr="00B06C28">
        <w:rPr>
          <w:rFonts w:ascii="Cambria" w:hAnsi="Cambria"/>
          <w:spacing w:val="-2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comércio.</w:t>
      </w:r>
    </w:p>
    <w:p w14:paraId="5A2BA270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6" w:after="0" w:line="360" w:lineRule="auto"/>
        <w:ind w:right="237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lastRenderedPageBreak/>
        <w:t xml:space="preserve">A </w:t>
      </w:r>
      <w:r w:rsidRPr="00B06C28">
        <w:rPr>
          <w:rFonts w:ascii="Cambria" w:hAnsi="Cambria"/>
          <w:b/>
          <w:sz w:val="23"/>
          <w:szCs w:val="23"/>
        </w:rPr>
        <w:t xml:space="preserve">Contratante </w:t>
      </w:r>
      <w:r w:rsidRPr="00B06C28">
        <w:rPr>
          <w:rFonts w:ascii="Cambria" w:hAnsi="Cambria"/>
          <w:sz w:val="23"/>
          <w:szCs w:val="23"/>
        </w:rPr>
        <w:t xml:space="preserve">pode apresentar uma lista de até 1 (um) equipamento que será considerado importante, para que sejam atendidos com urgência, conforme cláusula </w:t>
      </w:r>
      <w:proofErr w:type="gramStart"/>
      <w:r w:rsidRPr="00B06C28">
        <w:rPr>
          <w:rFonts w:ascii="Cambria" w:hAnsi="Cambria"/>
          <w:sz w:val="23"/>
          <w:szCs w:val="23"/>
        </w:rPr>
        <w:t>quarta parágrafo</w:t>
      </w:r>
      <w:proofErr w:type="gramEnd"/>
      <w:r w:rsidRPr="00B06C28">
        <w:rPr>
          <w:rFonts w:ascii="Cambria" w:hAnsi="Cambria"/>
          <w:sz w:val="23"/>
          <w:szCs w:val="23"/>
        </w:rPr>
        <w:t xml:space="preserve"> 9</w:t>
      </w:r>
      <w:r w:rsidRPr="00B06C28">
        <w:rPr>
          <w:rFonts w:ascii="Cambria" w:hAnsi="Cambria"/>
          <w:spacing w:val="-17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(nove).</w:t>
      </w:r>
    </w:p>
    <w:p w14:paraId="57037C13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6" w:after="0" w:line="360" w:lineRule="auto"/>
        <w:ind w:right="236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Não está incluso neste presente contrato a instalação de novos servidores, que caso se faça necessário, será elaborado um projeto e cobrado a</w:t>
      </w:r>
      <w:r w:rsidRPr="00B06C28">
        <w:rPr>
          <w:rFonts w:ascii="Cambria" w:hAnsi="Cambria"/>
          <w:spacing w:val="-9"/>
          <w:sz w:val="23"/>
          <w:szCs w:val="23"/>
        </w:rPr>
        <w:t xml:space="preserve"> </w:t>
      </w:r>
      <w:r w:rsidRPr="00B06C28">
        <w:rPr>
          <w:rFonts w:ascii="Cambria" w:hAnsi="Cambria"/>
          <w:sz w:val="23"/>
          <w:szCs w:val="23"/>
        </w:rPr>
        <w:t>parte.</w:t>
      </w:r>
    </w:p>
    <w:p w14:paraId="3BBBD97E" w14:textId="77777777" w:rsidR="00303FC1" w:rsidRPr="00B06C28" w:rsidRDefault="00303FC1" w:rsidP="00303FC1">
      <w:pPr>
        <w:pStyle w:val="PargrafodaLista"/>
        <w:widowControl w:val="0"/>
        <w:numPr>
          <w:ilvl w:val="1"/>
          <w:numId w:val="21"/>
        </w:numPr>
        <w:tabs>
          <w:tab w:val="left" w:pos="923"/>
        </w:tabs>
        <w:autoSpaceDE w:val="0"/>
        <w:autoSpaceDN w:val="0"/>
        <w:spacing w:before="6" w:after="0" w:line="360" w:lineRule="auto"/>
        <w:ind w:right="235" w:firstLine="0"/>
        <w:contextualSpacing w:val="0"/>
        <w:jc w:val="both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>Não estão inclusos neste presente contrato a manutenção física de impressoras e monitores, sendo o mesmo realizado por um parceiro terceirizado da</w:t>
      </w:r>
      <w:r w:rsidRPr="00B06C28">
        <w:rPr>
          <w:rFonts w:ascii="Cambria" w:hAnsi="Cambria"/>
          <w:spacing w:val="-9"/>
          <w:sz w:val="23"/>
          <w:szCs w:val="23"/>
        </w:rPr>
        <w:t xml:space="preserve"> </w:t>
      </w:r>
      <w:r w:rsidRPr="00B06C28">
        <w:rPr>
          <w:rFonts w:ascii="Cambria" w:hAnsi="Cambria"/>
          <w:b/>
          <w:sz w:val="23"/>
          <w:szCs w:val="23"/>
        </w:rPr>
        <w:t>Contratada</w:t>
      </w:r>
      <w:r w:rsidRPr="00B06C28">
        <w:rPr>
          <w:rFonts w:ascii="Cambria" w:hAnsi="Cambria"/>
          <w:sz w:val="23"/>
          <w:szCs w:val="23"/>
        </w:rPr>
        <w:t>.</w:t>
      </w:r>
    </w:p>
    <w:p w14:paraId="30938287" w14:textId="77777777" w:rsidR="00303FC1" w:rsidRPr="00977B86" w:rsidRDefault="00303FC1" w:rsidP="00303FC1">
      <w:pPr>
        <w:pStyle w:val="Corpodetexto"/>
        <w:widowControl w:val="0"/>
        <w:spacing w:before="6" w:line="360" w:lineRule="auto"/>
        <w:ind w:left="213" w:right="233"/>
        <w:rPr>
          <w:rFonts w:ascii="Cambria" w:hAnsi="Cambria"/>
          <w:sz w:val="23"/>
          <w:szCs w:val="23"/>
        </w:rPr>
      </w:pPr>
      <w:r w:rsidRPr="00B06C28">
        <w:rPr>
          <w:rFonts w:ascii="Cambria" w:hAnsi="Cambria"/>
          <w:sz w:val="23"/>
          <w:szCs w:val="23"/>
        </w:rPr>
        <w:t xml:space="preserve">§ Parágrafo Único: A </w:t>
      </w:r>
      <w:r w:rsidRPr="00B06C28">
        <w:rPr>
          <w:rFonts w:ascii="Cambria" w:hAnsi="Cambria"/>
          <w:b/>
          <w:sz w:val="23"/>
          <w:szCs w:val="23"/>
        </w:rPr>
        <w:t xml:space="preserve">Contratada </w:t>
      </w:r>
      <w:r w:rsidRPr="00B06C28">
        <w:rPr>
          <w:rFonts w:ascii="Cambria" w:hAnsi="Cambria"/>
          <w:sz w:val="23"/>
          <w:szCs w:val="23"/>
        </w:rPr>
        <w:t>compromete-se em intermediar toda a manutenção de impressoras e monitores, porém os custos dessa manutenção serão pagos diretamente ao nosso parceiro terceirizado.</w:t>
      </w:r>
    </w:p>
    <w:bookmarkEnd w:id="2"/>
    <w:p w14:paraId="26034106" w14:textId="77777777" w:rsidR="00303FC1" w:rsidRPr="004460FF" w:rsidRDefault="00303FC1" w:rsidP="00303FC1">
      <w:pPr>
        <w:widowControl w:val="0"/>
        <w:jc w:val="both"/>
        <w:rPr>
          <w:rFonts w:ascii="Cambria" w:hAnsi="Cambria" w:cs="Arial"/>
          <w:b/>
          <w:bCs/>
          <w:sz w:val="23"/>
          <w:szCs w:val="23"/>
        </w:rPr>
      </w:pPr>
      <w:r w:rsidRPr="00B06C28">
        <w:rPr>
          <w:rFonts w:ascii="Cambria" w:hAnsi="Cambria" w:cs="Arial"/>
          <w:b/>
          <w:bCs/>
          <w:sz w:val="23"/>
          <w:szCs w:val="23"/>
        </w:rPr>
        <w:t xml:space="preserve">4 – DOS CUSTOS </w:t>
      </w:r>
    </w:p>
    <w:p w14:paraId="65E23DB2" w14:textId="77777777" w:rsidR="00303FC1" w:rsidRPr="00977B86" w:rsidRDefault="00303FC1" w:rsidP="00303FC1">
      <w:pPr>
        <w:widowControl w:val="0"/>
        <w:jc w:val="both"/>
        <w:rPr>
          <w:rFonts w:ascii="Cambria" w:hAnsi="Cambria" w:cs="Arial"/>
          <w:sz w:val="23"/>
          <w:szCs w:val="23"/>
        </w:rPr>
      </w:pPr>
      <w:r w:rsidRPr="00B06C28">
        <w:rPr>
          <w:rFonts w:ascii="Cambria" w:hAnsi="Cambria" w:cs="Arial"/>
          <w:bCs/>
          <w:sz w:val="23"/>
          <w:szCs w:val="23"/>
        </w:rPr>
        <w:t xml:space="preserve">4.1. O Instrumento Contratual Administrativo a ser realizado entre a Câmara Municipal </w:t>
      </w:r>
      <w:r>
        <w:rPr>
          <w:rFonts w:ascii="Cambria" w:hAnsi="Cambria" w:cs="Arial"/>
          <w:bCs/>
          <w:sz w:val="23"/>
          <w:szCs w:val="23"/>
        </w:rPr>
        <w:t>de Nazaré da Mata</w:t>
      </w:r>
      <w:r w:rsidRPr="00B06C28">
        <w:rPr>
          <w:rFonts w:ascii="Cambria" w:hAnsi="Cambria" w:cs="Arial"/>
          <w:bCs/>
          <w:sz w:val="23"/>
          <w:szCs w:val="23"/>
        </w:rPr>
        <w:t xml:space="preserve"> e a empresa vencedora, visando à realização dos serviços prevista no item 1, não poderá ultrapassar a importância </w:t>
      </w:r>
      <w:r w:rsidRPr="00B06C28">
        <w:rPr>
          <w:rFonts w:ascii="Cambria" w:hAnsi="Cambria" w:cs="Arial"/>
          <w:b/>
          <w:sz w:val="23"/>
          <w:szCs w:val="23"/>
        </w:rPr>
        <w:t xml:space="preserve">mensal </w:t>
      </w:r>
      <w:r w:rsidRPr="00977B86">
        <w:rPr>
          <w:rFonts w:ascii="Cambria" w:hAnsi="Cambria" w:cs="Arial"/>
          <w:b/>
          <w:sz w:val="23"/>
          <w:szCs w:val="23"/>
        </w:rPr>
        <w:t>de R$ 1.599,33 (hum mil quinhentos e noventa e nove reais e trinta e três centavos), perfazendo um valor global para 12 (doze) meses de R$ 19.192,00 (dezenove mil cento e noventa e dois reais).</w:t>
      </w:r>
    </w:p>
    <w:p w14:paraId="3365D08C" w14:textId="77777777" w:rsidR="00303FC1" w:rsidRPr="00B06C28" w:rsidRDefault="00303FC1" w:rsidP="00303FC1">
      <w:pPr>
        <w:widowControl w:val="0"/>
        <w:jc w:val="both"/>
        <w:rPr>
          <w:rFonts w:ascii="Cambria" w:hAnsi="Cambria" w:cs="Arial"/>
          <w:bCs/>
          <w:sz w:val="23"/>
          <w:szCs w:val="23"/>
        </w:rPr>
      </w:pPr>
      <w:r w:rsidRPr="00B06C28">
        <w:rPr>
          <w:rFonts w:ascii="Cambria" w:hAnsi="Cambria" w:cs="Arial"/>
          <w:bCs/>
          <w:sz w:val="23"/>
          <w:szCs w:val="23"/>
        </w:rPr>
        <w:t>4.2. As despesas decorrentes da realização da prestação dos serviços elencados no item 3 deverão fazer parte dos custos dos trabalhos a serem contratados, dentre eles, custos de viagem dos integrantes das Empresas participantes do presente certame licitatório (hospedagem, diária de contratados pela empresa, deslocamento e alimentação).</w:t>
      </w:r>
    </w:p>
    <w:p w14:paraId="63FE6080" w14:textId="77777777" w:rsidR="00303FC1" w:rsidRPr="00F715B9" w:rsidRDefault="00303FC1" w:rsidP="00303FC1">
      <w:pPr>
        <w:widowControl w:val="0"/>
        <w:jc w:val="both"/>
        <w:rPr>
          <w:rFonts w:ascii="Cambria" w:hAnsi="Cambria" w:cs="Arial"/>
          <w:b/>
          <w:bCs/>
          <w:sz w:val="23"/>
          <w:szCs w:val="23"/>
        </w:rPr>
      </w:pPr>
      <w:r w:rsidRPr="00B06C28">
        <w:rPr>
          <w:rFonts w:ascii="Cambria" w:hAnsi="Cambria" w:cs="Arial"/>
          <w:b/>
          <w:bCs/>
          <w:sz w:val="23"/>
          <w:szCs w:val="23"/>
        </w:rPr>
        <w:t xml:space="preserve">5 – DO PRAZO </w:t>
      </w:r>
    </w:p>
    <w:p w14:paraId="30C8FFF1" w14:textId="77777777" w:rsidR="00303FC1" w:rsidRPr="00F715B9" w:rsidRDefault="00303FC1" w:rsidP="00303FC1">
      <w:pPr>
        <w:widowControl w:val="0"/>
        <w:jc w:val="both"/>
        <w:rPr>
          <w:rFonts w:ascii="Cambria" w:hAnsi="Cambria" w:cs="Arial"/>
          <w:bCs/>
          <w:sz w:val="23"/>
          <w:szCs w:val="23"/>
        </w:rPr>
      </w:pPr>
      <w:r w:rsidRPr="00B06C28">
        <w:rPr>
          <w:rFonts w:ascii="Cambria" w:hAnsi="Cambria" w:cs="Arial"/>
          <w:bCs/>
          <w:sz w:val="23"/>
          <w:szCs w:val="23"/>
        </w:rPr>
        <w:t xml:space="preserve">5.1. Os serviços previstos no item 3 deste termo de referência devem respeitar a periodicidade máxima de 12 (doze) meses, a contar da data da adjudicação do objeto. Em razão da necessidade da Administração Pública Municipal, observados os critérios de conveniência e oportunidade, o contrato licitatório de serviço de natureza contínua poderá ser renovado. </w:t>
      </w:r>
    </w:p>
    <w:p w14:paraId="2A0F9A8B" w14:textId="77777777" w:rsidR="00303FC1" w:rsidRPr="00B06C28" w:rsidRDefault="00303FC1" w:rsidP="00303FC1">
      <w:pPr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5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23"/>
        </w:tabs>
        <w:suppressAutoHyphens/>
        <w:spacing w:after="0" w:line="240" w:lineRule="auto"/>
        <w:ind w:left="0" w:right="-37" w:firstLine="0"/>
        <w:jc w:val="both"/>
        <w:rPr>
          <w:rFonts w:ascii="Cambria" w:hAnsi="Cambria" w:cs="Arial"/>
          <w:b/>
          <w:sz w:val="23"/>
          <w:szCs w:val="23"/>
        </w:rPr>
      </w:pPr>
      <w:r w:rsidRPr="00B06C28">
        <w:rPr>
          <w:rFonts w:ascii="Cambria" w:hAnsi="Cambria" w:cs="Arial"/>
          <w:b/>
          <w:sz w:val="23"/>
          <w:szCs w:val="23"/>
        </w:rPr>
        <w:t>- DO PAGAMENTO DA PRESTAÇÃO DE SERVIÇOS</w:t>
      </w:r>
    </w:p>
    <w:p w14:paraId="33A87FBE" w14:textId="77777777" w:rsidR="00303FC1" w:rsidRPr="00B06C28" w:rsidRDefault="00303FC1" w:rsidP="00303FC1">
      <w:pPr>
        <w:widowControl w:val="0"/>
        <w:tabs>
          <w:tab w:val="left" w:pos="1410"/>
        </w:tabs>
        <w:jc w:val="both"/>
        <w:rPr>
          <w:rFonts w:ascii="Cambria" w:hAnsi="Cambria" w:cs="Arial"/>
          <w:sz w:val="23"/>
          <w:szCs w:val="23"/>
        </w:rPr>
      </w:pPr>
    </w:p>
    <w:p w14:paraId="62396D2B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B06C28">
        <w:rPr>
          <w:rFonts w:ascii="Cambria" w:hAnsi="Cambria" w:cs="Arial"/>
          <w:sz w:val="23"/>
          <w:szCs w:val="23"/>
        </w:rPr>
        <w:t>O pagamento será realizado no prazo máximo de até</w:t>
      </w:r>
      <w:r w:rsidRPr="003D4BB4">
        <w:rPr>
          <w:rFonts w:ascii="Cambria" w:hAnsi="Cambria" w:cs="Arial"/>
          <w:sz w:val="23"/>
          <w:szCs w:val="23"/>
        </w:rPr>
        <w:t xml:space="preserve"> 30 (trinta) dias, contados a partir do recebimento da Nota Fiscal ou Fatura, através de ordem bancária, para crédito em banco, agência e conta corrente indicados pelo contratado.</w:t>
      </w:r>
    </w:p>
    <w:p w14:paraId="501DFFF5" w14:textId="77777777" w:rsidR="00303FC1" w:rsidRPr="003D4BB4" w:rsidRDefault="00303FC1" w:rsidP="00303FC1">
      <w:pPr>
        <w:widowControl w:val="0"/>
        <w:numPr>
          <w:ilvl w:val="2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b/>
          <w:color w:val="000000"/>
          <w:sz w:val="23"/>
          <w:szCs w:val="23"/>
        </w:rPr>
        <w:t xml:space="preserve">Considera-se ocorrido o recebimento da nota fiscal ou fatura no momento em que o </w:t>
      </w:r>
      <w:r w:rsidRPr="003D4BB4">
        <w:rPr>
          <w:rFonts w:ascii="Cambria" w:hAnsi="Cambria" w:cs="Arial"/>
          <w:b/>
          <w:color w:val="000000"/>
          <w:sz w:val="23"/>
          <w:szCs w:val="23"/>
        </w:rPr>
        <w:lastRenderedPageBreak/>
        <w:t>órgão contratante atestar a execução do objeto da carta contrato</w:t>
      </w:r>
      <w:r w:rsidRPr="003D4BB4">
        <w:rPr>
          <w:rFonts w:ascii="Cambria" w:hAnsi="Cambria" w:cs="Arial"/>
          <w:color w:val="000000"/>
          <w:sz w:val="23"/>
          <w:szCs w:val="23"/>
        </w:rPr>
        <w:t>.</w:t>
      </w:r>
    </w:p>
    <w:p w14:paraId="29F14514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  <w:lang w:eastAsia="en-US"/>
        </w:rPr>
        <w:t xml:space="preserve">Havendo erro na apresentação da Nota Fiscal ou dos documentos pertinentes à contratação, ou, ainda, circunstância que impeça a liquidação da despesa, como, por exemplo, </w:t>
      </w:r>
      <w:r w:rsidRPr="003D4BB4">
        <w:rPr>
          <w:rFonts w:ascii="Cambria" w:hAnsi="Cambria" w:cs="Arial"/>
          <w:color w:val="000000"/>
          <w:sz w:val="23"/>
          <w:szCs w:val="23"/>
        </w:rPr>
        <w:t>obrigação financeira pendente, decorrente de penalidade imposta ou inadimplência,</w:t>
      </w:r>
      <w:r w:rsidRPr="003D4BB4">
        <w:rPr>
          <w:rFonts w:ascii="Cambria" w:hAnsi="Cambria" w:cs="Arial"/>
          <w:color w:val="000000"/>
          <w:sz w:val="23"/>
          <w:szCs w:val="23"/>
          <w:lang w:eastAsia="en-US"/>
        </w:rPr>
        <w:t xml:space="preserve">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27F3D966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  <w:lang w:eastAsia="en-US"/>
        </w:rPr>
        <w:t>Será considerada data do pagamento o dia em que constar como emitida a ordem bancária para pagamento.</w:t>
      </w:r>
    </w:p>
    <w:p w14:paraId="50E7DC52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  <w:lang w:eastAsia="en-US"/>
        </w:rPr>
        <w:t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</w:t>
      </w:r>
    </w:p>
    <w:p w14:paraId="69FC0D74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  <w:lang w:eastAsia="en-US"/>
        </w:rPr>
        <w:t>Persistindo a irregularidade, a contratante deverá adotar as medidas necessárias à rescisão contratual nos autos do processo administrativo correspondente, assegurada à contratada a ampla defesa.</w:t>
      </w:r>
    </w:p>
    <w:p w14:paraId="059D08EA" w14:textId="77777777" w:rsidR="00303FC1" w:rsidRPr="003D4BB4" w:rsidRDefault="00303FC1" w:rsidP="00303FC1">
      <w:pPr>
        <w:widowControl w:val="0"/>
        <w:numPr>
          <w:ilvl w:val="2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</w:rPr>
        <w:t>Quando do pagamento, será efetuada a retenção tributária prevista na legislação aplicável.</w:t>
      </w:r>
    </w:p>
    <w:p w14:paraId="746BB074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625D3BDD" w14:textId="77777777" w:rsidR="00303FC1" w:rsidRPr="003D4BB4" w:rsidRDefault="00303FC1" w:rsidP="00303FC1">
      <w:pPr>
        <w:widowControl w:val="0"/>
        <w:numPr>
          <w:ilvl w:val="1"/>
          <w:numId w:val="20"/>
        </w:numPr>
        <w:suppressAutoHyphens/>
        <w:spacing w:before="120" w:after="120" w:line="240" w:lineRule="auto"/>
        <w:ind w:left="0" w:firstLine="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2DCE7284" w14:textId="77777777" w:rsidR="00303FC1" w:rsidRPr="003D4BB4" w:rsidRDefault="00303FC1" w:rsidP="00303FC1">
      <w:pPr>
        <w:widowControl w:val="0"/>
        <w:tabs>
          <w:tab w:val="left" w:pos="1701"/>
        </w:tabs>
        <w:spacing w:before="120" w:after="12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b/>
          <w:bCs/>
          <w:color w:val="000000"/>
          <w:sz w:val="23"/>
          <w:szCs w:val="23"/>
        </w:rPr>
        <w:t>EM = I x N x VP, sendo:</w:t>
      </w:r>
    </w:p>
    <w:p w14:paraId="640BF4A3" w14:textId="77777777" w:rsidR="00303FC1" w:rsidRPr="003D4BB4" w:rsidRDefault="00303FC1" w:rsidP="00303FC1">
      <w:pPr>
        <w:widowControl w:val="0"/>
        <w:tabs>
          <w:tab w:val="left" w:pos="1701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</w:rPr>
        <w:t>EM = Encargos moratórios;</w:t>
      </w:r>
    </w:p>
    <w:p w14:paraId="39B50461" w14:textId="77777777" w:rsidR="00303FC1" w:rsidRPr="003D4BB4" w:rsidRDefault="00303FC1" w:rsidP="00303FC1">
      <w:pPr>
        <w:widowControl w:val="0"/>
        <w:tabs>
          <w:tab w:val="left" w:pos="1701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</w:rPr>
        <w:t>N = Número de dias entre a data prevista para o pagamento e a do efetivo pagamento;</w:t>
      </w:r>
    </w:p>
    <w:p w14:paraId="7075DE0B" w14:textId="77777777" w:rsidR="00303FC1" w:rsidRPr="003D4BB4" w:rsidRDefault="00303FC1" w:rsidP="00303FC1">
      <w:pPr>
        <w:widowControl w:val="0"/>
        <w:tabs>
          <w:tab w:val="left" w:pos="1701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color w:val="000000"/>
          <w:sz w:val="23"/>
          <w:szCs w:val="23"/>
        </w:rPr>
        <w:t>VP = Valor da parcela a ser paga.</w:t>
      </w:r>
    </w:p>
    <w:p w14:paraId="74D43FE8" w14:textId="77777777" w:rsidR="00303FC1" w:rsidRPr="003D4BB4" w:rsidRDefault="00303FC1" w:rsidP="00303FC1">
      <w:pPr>
        <w:widowControl w:val="0"/>
        <w:tabs>
          <w:tab w:val="left" w:pos="1701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>I=Índice de compensação financeira, assim apurado:</w:t>
      </w:r>
    </w:p>
    <w:p w14:paraId="0DA4A77D" w14:textId="77777777" w:rsidR="00303FC1" w:rsidRPr="003D4BB4" w:rsidRDefault="00303FC1" w:rsidP="00303FC1">
      <w:pPr>
        <w:widowControl w:val="0"/>
        <w:spacing w:before="2"/>
        <w:jc w:val="both"/>
        <w:rPr>
          <w:rFonts w:ascii="Cambria" w:hAnsi="Cambria" w:cs="Arial"/>
          <w:sz w:val="23"/>
          <w:szCs w:val="23"/>
        </w:rPr>
      </w:pPr>
    </w:p>
    <w:tbl>
      <w:tblPr>
        <w:tblW w:w="3369" w:type="dxa"/>
        <w:tblInd w:w="534" w:type="dxa"/>
        <w:tblLook w:val="04A0" w:firstRow="1" w:lastRow="0" w:firstColumn="1" w:lastColumn="0" w:noHBand="0" w:noVBand="1"/>
      </w:tblPr>
      <w:tblGrid>
        <w:gridCol w:w="1101"/>
        <w:gridCol w:w="850"/>
        <w:gridCol w:w="1418"/>
      </w:tblGrid>
      <w:tr w:rsidR="00303FC1" w:rsidRPr="003D4BB4" w14:paraId="53F04ABF" w14:textId="77777777" w:rsidTr="00711450">
        <w:trPr>
          <w:trHeight w:val="22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0BA11CC" w14:textId="77777777" w:rsidR="00303FC1" w:rsidRPr="003D4BB4" w:rsidRDefault="00303FC1" w:rsidP="00711450">
            <w:pPr>
              <w:widowControl w:val="0"/>
              <w:tabs>
                <w:tab w:val="left" w:pos="1701"/>
              </w:tabs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3D4BB4">
              <w:rPr>
                <w:rFonts w:ascii="Cambria" w:hAnsi="Cambria" w:cs="Arial"/>
                <w:sz w:val="23"/>
                <w:szCs w:val="23"/>
              </w:rPr>
              <w:t>I = (TX)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49791A" w14:textId="77777777" w:rsidR="00303FC1" w:rsidRPr="003D4BB4" w:rsidRDefault="00303FC1" w:rsidP="00711450">
            <w:pPr>
              <w:widowControl w:val="0"/>
              <w:tabs>
                <w:tab w:val="left" w:pos="1701"/>
              </w:tabs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3D4BB4">
              <w:rPr>
                <w:rFonts w:ascii="Cambria" w:hAnsi="Cambria" w:cs="Arial"/>
                <w:sz w:val="23"/>
                <w:szCs w:val="23"/>
              </w:rPr>
              <w:t xml:space="preserve">I =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06B7CAEB" w14:textId="77777777" w:rsidR="00303FC1" w:rsidRPr="003D4BB4" w:rsidRDefault="00303FC1" w:rsidP="00711450">
            <w:pPr>
              <w:widowControl w:val="0"/>
              <w:tabs>
                <w:tab w:val="left" w:pos="1701"/>
              </w:tabs>
              <w:jc w:val="both"/>
              <w:rPr>
                <w:rFonts w:ascii="Cambria" w:hAnsi="Cambria" w:cs="Arial"/>
                <w:sz w:val="23"/>
                <w:szCs w:val="23"/>
              </w:rPr>
            </w:pPr>
            <w:proofErr w:type="gramStart"/>
            <w:r w:rsidRPr="003D4BB4">
              <w:rPr>
                <w:rFonts w:ascii="Cambria" w:hAnsi="Cambria" w:cs="Arial"/>
                <w:sz w:val="23"/>
                <w:szCs w:val="23"/>
              </w:rPr>
              <w:t>( TX</w:t>
            </w:r>
            <w:proofErr w:type="gramEnd"/>
            <w:r w:rsidRPr="003D4BB4">
              <w:rPr>
                <w:rFonts w:ascii="Cambria" w:hAnsi="Cambria" w:cs="Arial"/>
                <w:sz w:val="23"/>
                <w:szCs w:val="23"/>
              </w:rPr>
              <w:t xml:space="preserve"> / 100 )</w:t>
            </w:r>
          </w:p>
        </w:tc>
      </w:tr>
      <w:tr w:rsidR="00303FC1" w:rsidRPr="003D4BB4" w14:paraId="7C76CC86" w14:textId="77777777" w:rsidTr="00711450">
        <w:trPr>
          <w:trHeight w:val="227"/>
        </w:trPr>
        <w:tc>
          <w:tcPr>
            <w:tcW w:w="1101" w:type="dxa"/>
            <w:vMerge/>
            <w:shd w:val="clear" w:color="auto" w:fill="auto"/>
            <w:vAlign w:val="center"/>
          </w:tcPr>
          <w:p w14:paraId="44707620" w14:textId="77777777" w:rsidR="00303FC1" w:rsidRPr="003D4BB4" w:rsidRDefault="00303FC1" w:rsidP="00711450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708351" w14:textId="77777777" w:rsidR="00303FC1" w:rsidRPr="003D4BB4" w:rsidRDefault="00303FC1" w:rsidP="00711450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14:paraId="5C6A7E29" w14:textId="77777777" w:rsidR="00303FC1" w:rsidRPr="003D4BB4" w:rsidRDefault="00303FC1" w:rsidP="00711450">
            <w:pPr>
              <w:widowControl w:val="0"/>
              <w:tabs>
                <w:tab w:val="left" w:pos="1701"/>
              </w:tabs>
              <w:jc w:val="both"/>
              <w:rPr>
                <w:rFonts w:ascii="Cambria" w:hAnsi="Cambria" w:cs="Arial"/>
                <w:sz w:val="23"/>
                <w:szCs w:val="23"/>
              </w:rPr>
            </w:pPr>
            <w:r w:rsidRPr="003D4BB4">
              <w:rPr>
                <w:rFonts w:ascii="Cambria" w:hAnsi="Cambria" w:cs="Arial"/>
                <w:sz w:val="23"/>
                <w:szCs w:val="23"/>
              </w:rPr>
              <w:t>365</w:t>
            </w:r>
          </w:p>
        </w:tc>
      </w:tr>
    </w:tbl>
    <w:p w14:paraId="74912484" w14:textId="77777777" w:rsidR="00303FC1" w:rsidRPr="003D4BB4" w:rsidRDefault="00303FC1" w:rsidP="00303FC1">
      <w:pPr>
        <w:widowControl w:val="0"/>
        <w:spacing w:before="2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 w:cs="Arial"/>
          <w:b/>
          <w:sz w:val="23"/>
          <w:szCs w:val="23"/>
        </w:rPr>
        <w:t>TX</w:t>
      </w:r>
      <w:r w:rsidRPr="003D4BB4">
        <w:rPr>
          <w:rFonts w:ascii="Cambria" w:hAnsi="Cambria" w:cs="Arial"/>
          <w:sz w:val="23"/>
          <w:szCs w:val="23"/>
        </w:rPr>
        <w:t xml:space="preserve"> = Percentual da taxa anual = Taxa </w:t>
      </w:r>
      <w:r w:rsidRPr="003D4BB4">
        <w:rPr>
          <w:rFonts w:ascii="Cambria" w:hAnsi="Cambria" w:cs="Arial"/>
          <w:b/>
          <w:sz w:val="23"/>
          <w:szCs w:val="23"/>
        </w:rPr>
        <w:t>SELIC</w:t>
      </w:r>
      <w:r w:rsidRPr="003D4BB4">
        <w:rPr>
          <w:rFonts w:ascii="Cambria" w:hAnsi="Cambria" w:cs="Arial"/>
          <w:sz w:val="23"/>
          <w:szCs w:val="23"/>
        </w:rPr>
        <w:t xml:space="preserve"> vigente no momento da apuração</w:t>
      </w:r>
      <w:r w:rsidRPr="003D4BB4">
        <w:rPr>
          <w:rFonts w:ascii="Cambria" w:hAnsi="Cambria"/>
          <w:sz w:val="23"/>
          <w:szCs w:val="23"/>
        </w:rPr>
        <w:t>;</w:t>
      </w:r>
    </w:p>
    <w:p w14:paraId="7F32D542" w14:textId="77777777" w:rsidR="00303FC1" w:rsidRPr="00F715B9" w:rsidRDefault="00303FC1" w:rsidP="00303FC1">
      <w:pPr>
        <w:widowControl w:val="0"/>
        <w:tabs>
          <w:tab w:val="left" w:pos="1410"/>
        </w:tabs>
        <w:jc w:val="both"/>
        <w:rPr>
          <w:rFonts w:ascii="Cambria" w:hAnsi="Cambria" w:cs="Arial"/>
          <w:sz w:val="23"/>
          <w:szCs w:val="23"/>
        </w:rPr>
      </w:pPr>
    </w:p>
    <w:p w14:paraId="5C2C482D" w14:textId="77777777" w:rsidR="00303FC1" w:rsidRPr="00F715B9" w:rsidRDefault="00303FC1" w:rsidP="00303FC1">
      <w:pPr>
        <w:pStyle w:val="Ttulo5"/>
        <w:keepNext w:val="0"/>
        <w:keepLines w:val="0"/>
        <w:widowControl w:val="0"/>
        <w:numPr>
          <w:ilvl w:val="0"/>
          <w:numId w:val="4"/>
        </w:numPr>
        <w:tabs>
          <w:tab w:val="clear" w:pos="0"/>
        </w:tabs>
        <w:jc w:val="both"/>
        <w:rPr>
          <w:rFonts w:ascii="Cambria" w:hAnsi="Cambria"/>
          <w:bCs/>
          <w:color w:val="auto"/>
          <w:sz w:val="23"/>
          <w:szCs w:val="23"/>
        </w:rPr>
      </w:pPr>
      <w:r w:rsidRPr="00F715B9">
        <w:rPr>
          <w:rFonts w:ascii="Cambria" w:hAnsi="Cambria"/>
          <w:bCs/>
          <w:color w:val="auto"/>
          <w:sz w:val="23"/>
          <w:szCs w:val="23"/>
        </w:rPr>
        <w:t>7 - DAS PENALIDADES</w:t>
      </w:r>
    </w:p>
    <w:p w14:paraId="29D9C249" w14:textId="77777777" w:rsidR="00303FC1" w:rsidRPr="003D4BB4" w:rsidRDefault="00303FC1" w:rsidP="00303FC1">
      <w:pPr>
        <w:pStyle w:val="Corpodetexto"/>
        <w:widowControl w:val="0"/>
        <w:numPr>
          <w:ilvl w:val="1"/>
          <w:numId w:val="14"/>
        </w:numPr>
        <w:tabs>
          <w:tab w:val="left" w:pos="0"/>
        </w:tabs>
        <w:spacing w:before="240" w:after="0" w:line="240" w:lineRule="auto"/>
        <w:ind w:right="-1"/>
        <w:jc w:val="both"/>
        <w:rPr>
          <w:rFonts w:ascii="Cambria" w:hAnsi="Cambria"/>
          <w:bCs/>
          <w:sz w:val="23"/>
          <w:szCs w:val="23"/>
        </w:rPr>
      </w:pPr>
      <w:r w:rsidRPr="003D4BB4">
        <w:rPr>
          <w:rFonts w:ascii="Cambria" w:hAnsi="Cambria"/>
          <w:bCs/>
          <w:sz w:val="23"/>
          <w:szCs w:val="23"/>
        </w:rPr>
        <w:t>7.1 Pela inexecução total ou parcial, ou atraso injustificado do objeto desta Licitação, sem prejuízo</w:t>
      </w:r>
      <w:r w:rsidRPr="003D4BB4">
        <w:rPr>
          <w:rFonts w:ascii="Cambria" w:hAnsi="Cambria"/>
          <w:bCs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bCs/>
          <w:sz w:val="23"/>
          <w:szCs w:val="23"/>
        </w:rPr>
        <w:t>das responsabilidades civil e criminal, ressalvados os casos devidamente justificados e comprovados, a</w:t>
      </w:r>
      <w:r w:rsidRPr="003D4BB4">
        <w:rPr>
          <w:rFonts w:ascii="Cambria" w:hAnsi="Cambria"/>
          <w:bCs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bCs/>
          <w:sz w:val="23"/>
          <w:szCs w:val="23"/>
        </w:rPr>
        <w:t>critério da Administração, e ainda garantida a prévia e ampla defesa, serão aplicadas às seguintes</w:t>
      </w:r>
      <w:r w:rsidRPr="003D4BB4">
        <w:rPr>
          <w:rFonts w:ascii="Cambria" w:hAnsi="Cambria"/>
          <w:bCs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bCs/>
          <w:sz w:val="23"/>
          <w:szCs w:val="23"/>
        </w:rPr>
        <w:t>cominações, cumulativamente ou não:</w:t>
      </w:r>
    </w:p>
    <w:p w14:paraId="21FF3F7E" w14:textId="77777777" w:rsidR="00303FC1" w:rsidRPr="003D4BB4" w:rsidRDefault="00303FC1" w:rsidP="00303FC1">
      <w:pPr>
        <w:pStyle w:val="Corpodetexto"/>
        <w:widowControl w:val="0"/>
        <w:numPr>
          <w:ilvl w:val="0"/>
          <w:numId w:val="17"/>
        </w:numPr>
        <w:tabs>
          <w:tab w:val="left" w:pos="284"/>
        </w:tabs>
        <w:spacing w:before="240" w:after="0" w:line="240" w:lineRule="auto"/>
        <w:ind w:left="0" w:right="-1" w:firstLine="0"/>
        <w:jc w:val="both"/>
        <w:rPr>
          <w:rFonts w:ascii="Cambria" w:hAnsi="Cambria"/>
          <w:bCs/>
          <w:sz w:val="23"/>
          <w:szCs w:val="23"/>
        </w:rPr>
      </w:pPr>
      <w:r w:rsidRPr="003D4BB4">
        <w:rPr>
          <w:rFonts w:ascii="Cambria" w:hAnsi="Cambria"/>
          <w:bCs/>
          <w:sz w:val="23"/>
          <w:szCs w:val="23"/>
        </w:rPr>
        <w:t>- Advertência;</w:t>
      </w:r>
    </w:p>
    <w:p w14:paraId="58337780" w14:textId="77777777" w:rsidR="00303FC1" w:rsidRPr="003D4BB4" w:rsidRDefault="00303FC1" w:rsidP="00303FC1">
      <w:pPr>
        <w:pStyle w:val="Corpodetexto"/>
        <w:widowControl w:val="0"/>
        <w:numPr>
          <w:ilvl w:val="0"/>
          <w:numId w:val="17"/>
        </w:numPr>
        <w:tabs>
          <w:tab w:val="left" w:pos="392"/>
        </w:tabs>
        <w:spacing w:before="240" w:after="0" w:line="240" w:lineRule="auto"/>
        <w:ind w:left="0" w:right="-1" w:firstLine="0"/>
        <w:jc w:val="both"/>
        <w:rPr>
          <w:rFonts w:ascii="Cambria" w:hAnsi="Cambria"/>
          <w:bCs/>
          <w:sz w:val="23"/>
          <w:szCs w:val="23"/>
        </w:rPr>
      </w:pPr>
      <w:r w:rsidRPr="003D4BB4">
        <w:rPr>
          <w:rFonts w:ascii="Cambria" w:hAnsi="Cambria"/>
          <w:bCs/>
          <w:sz w:val="23"/>
          <w:szCs w:val="23"/>
        </w:rPr>
        <w:t>- Multa, nos seguintes termos:</w:t>
      </w:r>
    </w:p>
    <w:p w14:paraId="497C4237" w14:textId="77777777" w:rsidR="00303FC1" w:rsidRPr="003D4BB4" w:rsidRDefault="00303FC1" w:rsidP="00303FC1">
      <w:pPr>
        <w:widowControl w:val="0"/>
        <w:numPr>
          <w:ilvl w:val="0"/>
          <w:numId w:val="15"/>
        </w:numPr>
        <w:tabs>
          <w:tab w:val="left" w:pos="423"/>
        </w:tabs>
        <w:spacing w:before="240" w:after="0" w:line="240" w:lineRule="auto"/>
        <w:ind w:right="-1" w:hanging="108"/>
        <w:jc w:val="both"/>
        <w:rPr>
          <w:rFonts w:ascii="Cambria" w:eastAsia="Verdana" w:hAnsi="Cambria" w:cs="Arial"/>
          <w:sz w:val="23"/>
          <w:szCs w:val="23"/>
        </w:rPr>
      </w:pPr>
      <w:r w:rsidRPr="003D4BB4">
        <w:rPr>
          <w:rFonts w:ascii="Cambria" w:hAnsi="Cambria" w:cs="Arial"/>
          <w:bCs/>
          <w:sz w:val="23"/>
          <w:szCs w:val="23"/>
        </w:rPr>
        <w:t>Pelo atraso na execução do objeto contratual, em relação ao prazo estipulado: 1% (um por cento)</w:t>
      </w:r>
      <w:r w:rsidRPr="003D4BB4">
        <w:rPr>
          <w:rFonts w:ascii="Cambria" w:hAnsi="Cambria" w:cs="Arial"/>
          <w:bCs/>
          <w:w w:val="99"/>
          <w:sz w:val="23"/>
          <w:szCs w:val="23"/>
        </w:rPr>
        <w:t xml:space="preserve"> </w:t>
      </w:r>
      <w:r w:rsidRPr="003D4BB4">
        <w:rPr>
          <w:rFonts w:ascii="Cambria" w:hAnsi="Cambria" w:cs="Arial"/>
          <w:bCs/>
          <w:sz w:val="23"/>
          <w:szCs w:val="23"/>
        </w:rPr>
        <w:t>do valor global contratado, por dia decorrido, até o limite de</w:t>
      </w:r>
      <w:r w:rsidRPr="003D4BB4">
        <w:rPr>
          <w:rFonts w:ascii="Cambria" w:hAnsi="Cambria" w:cs="Arial"/>
          <w:sz w:val="23"/>
          <w:szCs w:val="23"/>
        </w:rPr>
        <w:t xml:space="preserve"> 10% do valor do global contratado.</w:t>
      </w:r>
    </w:p>
    <w:p w14:paraId="3F051438" w14:textId="77777777" w:rsidR="00303FC1" w:rsidRPr="003D4BB4" w:rsidRDefault="00303FC1" w:rsidP="00303FC1">
      <w:pPr>
        <w:widowControl w:val="0"/>
        <w:numPr>
          <w:ilvl w:val="0"/>
          <w:numId w:val="15"/>
        </w:numPr>
        <w:tabs>
          <w:tab w:val="left" w:pos="480"/>
        </w:tabs>
        <w:spacing w:before="240" w:after="0" w:line="240" w:lineRule="auto"/>
        <w:ind w:left="0" w:right="-1" w:firstLine="0"/>
        <w:jc w:val="both"/>
        <w:rPr>
          <w:rFonts w:ascii="Cambria" w:eastAsia="Verdan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>Pela recusa na execução contratual, caracterizada em dez dias após o vencimento do prazo</w:t>
      </w:r>
      <w:r w:rsidRPr="003D4BB4">
        <w:rPr>
          <w:rFonts w:ascii="Cambria" w:hAnsi="Cambria" w:cs="Arial"/>
          <w:w w:val="99"/>
          <w:sz w:val="23"/>
          <w:szCs w:val="23"/>
        </w:rPr>
        <w:t xml:space="preserve"> </w:t>
      </w:r>
      <w:r w:rsidRPr="003D4BB4">
        <w:rPr>
          <w:rFonts w:ascii="Cambria" w:hAnsi="Cambria" w:cs="Arial"/>
          <w:sz w:val="23"/>
          <w:szCs w:val="23"/>
        </w:rPr>
        <w:t>estipulado: 10% (dez por cento) valor do global contratado.</w:t>
      </w:r>
    </w:p>
    <w:p w14:paraId="40E572D3" w14:textId="77777777" w:rsidR="00303FC1" w:rsidRPr="003D4BB4" w:rsidRDefault="00303FC1" w:rsidP="00303FC1">
      <w:pPr>
        <w:widowControl w:val="0"/>
        <w:numPr>
          <w:ilvl w:val="0"/>
          <w:numId w:val="15"/>
        </w:numPr>
        <w:tabs>
          <w:tab w:val="left" w:pos="416"/>
        </w:tabs>
        <w:spacing w:before="240" w:after="0" w:line="240" w:lineRule="auto"/>
        <w:ind w:left="0" w:right="-1" w:firstLine="0"/>
        <w:jc w:val="both"/>
        <w:rPr>
          <w:rFonts w:ascii="Cambria" w:eastAsia="Verdan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>Pela demora em refazer a execução do objeto contratual rejeitado ou corrigir falhas no mesmo, a</w:t>
      </w:r>
      <w:r w:rsidRPr="003D4BB4">
        <w:rPr>
          <w:rFonts w:ascii="Cambria" w:hAnsi="Cambria" w:cs="Arial"/>
          <w:w w:val="99"/>
          <w:sz w:val="23"/>
          <w:szCs w:val="23"/>
        </w:rPr>
        <w:t xml:space="preserve"> </w:t>
      </w:r>
      <w:r w:rsidRPr="003D4BB4">
        <w:rPr>
          <w:rFonts w:ascii="Cambria" w:hAnsi="Cambria" w:cs="Arial"/>
          <w:sz w:val="23"/>
          <w:szCs w:val="23"/>
        </w:rPr>
        <w:t>contar do segundo dia da data da notificação da rejeição, 1% (um por cento) do valor global</w:t>
      </w:r>
      <w:r w:rsidRPr="003D4BB4">
        <w:rPr>
          <w:rFonts w:ascii="Cambria" w:hAnsi="Cambria" w:cs="Arial"/>
          <w:w w:val="99"/>
          <w:sz w:val="23"/>
          <w:szCs w:val="23"/>
        </w:rPr>
        <w:t xml:space="preserve"> </w:t>
      </w:r>
      <w:r w:rsidRPr="003D4BB4">
        <w:rPr>
          <w:rFonts w:ascii="Cambria" w:hAnsi="Cambria" w:cs="Arial"/>
          <w:sz w:val="23"/>
          <w:szCs w:val="23"/>
        </w:rPr>
        <w:t>contratado, por dia decorrido.</w:t>
      </w:r>
    </w:p>
    <w:p w14:paraId="3D72D142" w14:textId="77777777" w:rsidR="00303FC1" w:rsidRPr="003D4BB4" w:rsidRDefault="00303FC1" w:rsidP="00303FC1">
      <w:pPr>
        <w:pStyle w:val="Corpodetexto"/>
        <w:widowControl w:val="0"/>
        <w:numPr>
          <w:ilvl w:val="0"/>
          <w:numId w:val="15"/>
        </w:numPr>
        <w:tabs>
          <w:tab w:val="left" w:pos="437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Pela recusa da CONTRATADA em corrigir as falhas na EXECUÇÃO do objeto, entendendo-se como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recusa a execução do objeto não efetivada nos cinco dias que se seguirem à data da rejeição: 10%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(dez por cento) do valor global contratado.</w:t>
      </w:r>
    </w:p>
    <w:p w14:paraId="78D2AB30" w14:textId="77777777" w:rsidR="00303FC1" w:rsidRPr="003D4BB4" w:rsidRDefault="00303FC1" w:rsidP="00303FC1">
      <w:pPr>
        <w:pStyle w:val="Corpodetexto"/>
        <w:widowControl w:val="0"/>
        <w:numPr>
          <w:ilvl w:val="0"/>
          <w:numId w:val="15"/>
        </w:numPr>
        <w:tabs>
          <w:tab w:val="left" w:pos="466"/>
        </w:tabs>
        <w:spacing w:before="240" w:after="0" w:line="240" w:lineRule="auto"/>
        <w:ind w:left="0" w:right="-1" w:firstLine="0"/>
        <w:jc w:val="both"/>
        <w:rPr>
          <w:rFonts w:ascii="Cambria" w:eastAsia="Verdan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Pelo não cumprimento de qualquer condição fixada no termo contratual ou na Lei Federal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14.133/21 e 8.078/90 (Código de Defesa do Consumidor) ou no instrumento convocatório e não abrangida nos incisos anteriores: 1% (um por cento) do valor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contratual, para cada evento.</w:t>
      </w:r>
    </w:p>
    <w:p w14:paraId="44FE44F3" w14:textId="77777777" w:rsidR="00303FC1" w:rsidRPr="003D4BB4" w:rsidRDefault="00303FC1" w:rsidP="00303FC1">
      <w:pPr>
        <w:pStyle w:val="Corpodetexto"/>
        <w:widowControl w:val="0"/>
        <w:numPr>
          <w:ilvl w:val="0"/>
          <w:numId w:val="17"/>
        </w:numPr>
        <w:tabs>
          <w:tab w:val="left" w:pos="606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Suspensão temporária de participar em licitação e impedimento de contratar com a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CONTRATANTE, pelo prazo de até 05 (cinco) anos;</w:t>
      </w:r>
    </w:p>
    <w:p w14:paraId="69A8097F" w14:textId="77777777" w:rsidR="00303FC1" w:rsidRPr="003D4BB4" w:rsidRDefault="00303FC1" w:rsidP="00303FC1">
      <w:pPr>
        <w:pStyle w:val="Corpodetexto"/>
        <w:widowControl w:val="0"/>
        <w:numPr>
          <w:ilvl w:val="0"/>
          <w:numId w:val="17"/>
        </w:numPr>
        <w:tabs>
          <w:tab w:val="left" w:pos="0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Impedimento de licitar e contratar com o Município de Lagoa de Itaenga, Estado de Pernambuco, pelo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prazo de até 05 (cinco) anos, do licitante que não celebrar o contrato, e da CONTRATADA que deixar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de entregar ou apresentar documentação falsa exigida para o certame, ensejar o retardamento da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execução de seu objeto, não mantiver a proposta, falhar ou fraudar na execução do Contrato,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comportar-se de modo inidôneo ou cometer fraude fiscal.</w:t>
      </w:r>
    </w:p>
    <w:p w14:paraId="6E814A90" w14:textId="77777777" w:rsidR="00303FC1" w:rsidRPr="003D4BB4" w:rsidRDefault="00303FC1" w:rsidP="00303FC1">
      <w:pPr>
        <w:pStyle w:val="Corpodetexto"/>
        <w:widowControl w:val="0"/>
        <w:numPr>
          <w:ilvl w:val="1"/>
          <w:numId w:val="14"/>
        </w:numPr>
        <w:tabs>
          <w:tab w:val="left" w:pos="0"/>
          <w:tab w:val="left" w:pos="764"/>
        </w:tabs>
        <w:spacing w:before="240" w:after="0" w:line="240" w:lineRule="auto"/>
        <w:ind w:right="-1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7.2 Pelos motivos que se seguem, principalmente, a CONTRATADA estará sujeita às penalidades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tratadas nos incisos III e IV do subitem 7.1.:</w:t>
      </w:r>
    </w:p>
    <w:p w14:paraId="7116790F" w14:textId="77777777" w:rsidR="00303FC1" w:rsidRPr="003D4BB4" w:rsidRDefault="00303FC1" w:rsidP="00303FC1">
      <w:pPr>
        <w:pStyle w:val="Corpodetexto"/>
        <w:widowControl w:val="0"/>
        <w:numPr>
          <w:ilvl w:val="0"/>
          <w:numId w:val="18"/>
        </w:numPr>
        <w:tabs>
          <w:tab w:val="left" w:pos="0"/>
          <w:tab w:val="left" w:pos="284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Pelo descumprimento do prazo da execução do objeto contratual.</w:t>
      </w:r>
    </w:p>
    <w:p w14:paraId="062F334F" w14:textId="77777777" w:rsidR="00303FC1" w:rsidRPr="003D4BB4" w:rsidRDefault="00303FC1" w:rsidP="00303FC1">
      <w:pPr>
        <w:pStyle w:val="Corpodetexto"/>
        <w:widowControl w:val="0"/>
        <w:numPr>
          <w:ilvl w:val="0"/>
          <w:numId w:val="18"/>
        </w:numPr>
        <w:tabs>
          <w:tab w:val="left" w:pos="0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lastRenderedPageBreak/>
        <w:t>- Pela recusa ou atraso em atender alguma solicitação para correção na execução do objeto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contratual, caracterizada se o atendimento à solicitação não ocorrer no prazo de 10 (dez) dias úteis,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contado da data da rejeição, devidamente notificada.</w:t>
      </w:r>
    </w:p>
    <w:p w14:paraId="5BCFFEBE" w14:textId="77777777" w:rsidR="00303FC1" w:rsidRPr="003D4BB4" w:rsidRDefault="00303FC1" w:rsidP="00303FC1">
      <w:pPr>
        <w:pStyle w:val="Corpodetexto"/>
        <w:widowControl w:val="0"/>
        <w:numPr>
          <w:ilvl w:val="0"/>
          <w:numId w:val="18"/>
        </w:numPr>
        <w:tabs>
          <w:tab w:val="left" w:pos="0"/>
          <w:tab w:val="left" w:pos="527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Pela não execução do objeto contratual de acordo com as especificações e prazos estipulados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neste Edital.</w:t>
      </w:r>
    </w:p>
    <w:p w14:paraId="556C9CD5" w14:textId="77777777" w:rsidR="00303FC1" w:rsidRPr="003D4BB4" w:rsidRDefault="00303FC1" w:rsidP="00303FC1">
      <w:pPr>
        <w:pStyle w:val="Corpodetexto"/>
        <w:widowControl w:val="0"/>
        <w:numPr>
          <w:ilvl w:val="0"/>
          <w:numId w:val="18"/>
        </w:numPr>
        <w:tabs>
          <w:tab w:val="left" w:pos="0"/>
          <w:tab w:val="left" w:pos="420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Tenha sofrido condenação definitiva por praticar, por meios dolosos, fraudes fiscais no recolhimento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de quaisquer tributos.</w:t>
      </w:r>
    </w:p>
    <w:p w14:paraId="42C9811A" w14:textId="77777777" w:rsidR="00303FC1" w:rsidRPr="003D4BB4" w:rsidRDefault="00303FC1" w:rsidP="00303FC1">
      <w:pPr>
        <w:pStyle w:val="Corpodetexto"/>
        <w:widowControl w:val="0"/>
        <w:numPr>
          <w:ilvl w:val="0"/>
          <w:numId w:val="18"/>
        </w:numPr>
        <w:tabs>
          <w:tab w:val="left" w:pos="0"/>
          <w:tab w:val="left" w:pos="327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Tenha praticado atos ilícitos visando frustrar os objetivos da licitação.</w:t>
      </w:r>
    </w:p>
    <w:p w14:paraId="476AA799" w14:textId="77777777" w:rsidR="00303FC1" w:rsidRPr="003D4BB4" w:rsidRDefault="00303FC1" w:rsidP="00303FC1">
      <w:pPr>
        <w:pStyle w:val="Corpodetexto"/>
        <w:widowControl w:val="0"/>
        <w:numPr>
          <w:ilvl w:val="0"/>
          <w:numId w:val="18"/>
        </w:numPr>
        <w:tabs>
          <w:tab w:val="left" w:pos="0"/>
          <w:tab w:val="left" w:pos="420"/>
        </w:tabs>
        <w:spacing w:before="240" w:after="0" w:line="240" w:lineRule="auto"/>
        <w:ind w:left="0" w:right="-1" w:firstLine="0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- Demonstre não possuir idoneidade para contratar com o CONTRATANTE em virtude de atos ilícitos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praticados.</w:t>
      </w:r>
    </w:p>
    <w:p w14:paraId="61AC7AA9" w14:textId="77777777" w:rsidR="00303FC1" w:rsidRPr="003D4BB4" w:rsidRDefault="00303FC1" w:rsidP="00303FC1">
      <w:pPr>
        <w:pStyle w:val="Corpodetexto"/>
        <w:widowControl w:val="0"/>
        <w:numPr>
          <w:ilvl w:val="1"/>
          <w:numId w:val="14"/>
        </w:numPr>
        <w:tabs>
          <w:tab w:val="left" w:pos="0"/>
          <w:tab w:val="left" w:pos="752"/>
        </w:tabs>
        <w:spacing w:before="240" w:after="0" w:line="240" w:lineRule="auto"/>
        <w:ind w:right="-1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7.3 Além das penalidades citadas, a CONTRATADA ficará sujeita, ainda, no que couber, às demais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penalidades referidas na Lei Federal nº 14.133/21.</w:t>
      </w:r>
    </w:p>
    <w:p w14:paraId="30EA9CAE" w14:textId="77777777" w:rsidR="00303FC1" w:rsidRPr="003D4BB4" w:rsidRDefault="00303FC1" w:rsidP="00303FC1">
      <w:pPr>
        <w:pStyle w:val="Corpodetexto"/>
        <w:widowControl w:val="0"/>
        <w:numPr>
          <w:ilvl w:val="1"/>
          <w:numId w:val="14"/>
        </w:numPr>
        <w:tabs>
          <w:tab w:val="left" w:pos="0"/>
          <w:tab w:val="left" w:pos="767"/>
        </w:tabs>
        <w:spacing w:before="240" w:after="0" w:line="240" w:lineRule="auto"/>
        <w:ind w:right="-1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7.4 As multas estabelecidas podem ser aplicadas isolada ou cumulativamente, ficando o seu total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limitado a 10% (dez por cento) do valor contratado, sem prejuízo de perdas e danos cabíveis.</w:t>
      </w:r>
    </w:p>
    <w:p w14:paraId="33899FA5" w14:textId="77777777" w:rsidR="00303FC1" w:rsidRPr="003D4BB4" w:rsidRDefault="00303FC1" w:rsidP="00303FC1">
      <w:pPr>
        <w:pStyle w:val="Corpodetexto"/>
        <w:widowControl w:val="0"/>
        <w:numPr>
          <w:ilvl w:val="1"/>
          <w:numId w:val="14"/>
        </w:numPr>
        <w:tabs>
          <w:tab w:val="left" w:pos="0"/>
          <w:tab w:val="left" w:pos="781"/>
        </w:tabs>
        <w:spacing w:before="240" w:after="0" w:line="240" w:lineRule="auto"/>
        <w:ind w:right="-1"/>
        <w:jc w:val="both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7.5 Poder-se-á descontar dos pagamentos porventura devidos à CONTRATADA as importâncias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alusivas a multas, ou efetuar sua cobrança mediante inscrição em dívida ativa do Estado, ou por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qualquer outra forma prevista em lei.</w:t>
      </w:r>
    </w:p>
    <w:p w14:paraId="41BE4E04" w14:textId="77777777" w:rsidR="00303FC1" w:rsidRPr="003D4BB4" w:rsidRDefault="00303FC1" w:rsidP="00303FC1">
      <w:pPr>
        <w:pStyle w:val="Corpodetexto"/>
        <w:widowControl w:val="0"/>
        <w:tabs>
          <w:tab w:val="left" w:pos="0"/>
        </w:tabs>
        <w:spacing w:before="240"/>
        <w:ind w:right="-1"/>
        <w:rPr>
          <w:rFonts w:ascii="Cambria" w:hAnsi="Cambria"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7.6 As sanções serão aplicadas de forma gradativa, obedecidos os princípios da razoabilidade e da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proporcionalidade, após regular processo administrativo com garantia de defesa prévia e de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interposição de recurso</w:t>
      </w:r>
    </w:p>
    <w:p w14:paraId="3CC3B776" w14:textId="77777777" w:rsidR="00303FC1" w:rsidRPr="003D4BB4" w:rsidRDefault="00303FC1" w:rsidP="00303FC1">
      <w:pPr>
        <w:pStyle w:val="Corpodetexto"/>
        <w:widowControl w:val="0"/>
        <w:tabs>
          <w:tab w:val="left" w:pos="0"/>
        </w:tabs>
        <w:spacing w:before="240"/>
        <w:ind w:right="-1"/>
        <w:rPr>
          <w:rFonts w:ascii="Cambria" w:hAnsi="Cambria"/>
          <w:b/>
          <w:sz w:val="23"/>
          <w:szCs w:val="23"/>
        </w:rPr>
      </w:pPr>
      <w:r w:rsidRPr="003D4BB4">
        <w:rPr>
          <w:rFonts w:ascii="Cambria" w:hAnsi="Cambria"/>
          <w:sz w:val="23"/>
          <w:szCs w:val="23"/>
        </w:rPr>
        <w:t>7.7. Na estipulação das sanções, deverão ser considerados o grau de comprometimento do interesse</w:t>
      </w:r>
      <w:r w:rsidRPr="003D4BB4">
        <w:rPr>
          <w:rFonts w:ascii="Cambria" w:hAnsi="Cambria"/>
          <w:w w:val="99"/>
          <w:sz w:val="23"/>
          <w:szCs w:val="23"/>
        </w:rPr>
        <w:t xml:space="preserve"> </w:t>
      </w:r>
      <w:r w:rsidRPr="003D4BB4">
        <w:rPr>
          <w:rFonts w:ascii="Cambria" w:hAnsi="Cambria"/>
          <w:sz w:val="23"/>
          <w:szCs w:val="23"/>
        </w:rPr>
        <w:t>público e o prejuízo pecuniário decorrente das irregularidades constatadas</w:t>
      </w:r>
      <w:r w:rsidRPr="003D4BB4">
        <w:rPr>
          <w:rFonts w:ascii="Cambria" w:hAnsi="Cambria"/>
          <w:b/>
          <w:sz w:val="23"/>
          <w:szCs w:val="23"/>
        </w:rPr>
        <w:t>.</w:t>
      </w:r>
    </w:p>
    <w:p w14:paraId="3B61F2B3" w14:textId="77777777" w:rsidR="00303FC1" w:rsidRPr="003D4BB4" w:rsidRDefault="00303FC1" w:rsidP="00303FC1">
      <w:pPr>
        <w:widowControl w:val="0"/>
        <w:tabs>
          <w:tab w:val="left" w:pos="0"/>
        </w:tabs>
        <w:spacing w:before="240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>7.8.  Nenhuma penalidade será aplicada sem o devido processo administrativo.</w:t>
      </w:r>
    </w:p>
    <w:p w14:paraId="37A885C9" w14:textId="77777777" w:rsidR="00303FC1" w:rsidRPr="00F715B9" w:rsidRDefault="00303FC1" w:rsidP="00303FC1">
      <w:pPr>
        <w:widowControl w:val="0"/>
        <w:tabs>
          <w:tab w:val="left" w:pos="0"/>
        </w:tabs>
        <w:jc w:val="both"/>
        <w:rPr>
          <w:rFonts w:ascii="Cambria" w:hAnsi="Cambria" w:cs="Arial"/>
          <w:b/>
          <w:sz w:val="23"/>
          <w:szCs w:val="23"/>
        </w:rPr>
      </w:pPr>
      <w:r w:rsidRPr="003D4BB4">
        <w:rPr>
          <w:rFonts w:ascii="Cambria" w:hAnsi="Cambria" w:cs="Arial"/>
          <w:b/>
          <w:sz w:val="23"/>
          <w:szCs w:val="23"/>
        </w:rPr>
        <w:t>8 - DA ACEITAÇÃO DOS SERVIÇOS</w:t>
      </w:r>
    </w:p>
    <w:p w14:paraId="572131CE" w14:textId="77777777" w:rsidR="00303FC1" w:rsidRPr="003D4BB4" w:rsidRDefault="00303FC1" w:rsidP="00303FC1">
      <w:pPr>
        <w:widowControl w:val="0"/>
        <w:tabs>
          <w:tab w:val="left" w:pos="0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>8.1 - A aceitação do objeto contratual será efetivada quando o Ordenador de Despesa, ou um preposto, atestar a documentação comprobatória a Prestação de Serviços, de acordo com os termos do contrato</w:t>
      </w:r>
    </w:p>
    <w:p w14:paraId="2F80981C" w14:textId="77777777" w:rsidR="00303FC1" w:rsidRPr="00F715B9" w:rsidRDefault="00303FC1" w:rsidP="00303FC1">
      <w:pPr>
        <w:pStyle w:val="Ttulo5"/>
        <w:keepNext w:val="0"/>
        <w:keepLines w:val="0"/>
        <w:widowControl w:val="0"/>
        <w:numPr>
          <w:ilvl w:val="0"/>
          <w:numId w:val="4"/>
        </w:numPr>
        <w:tabs>
          <w:tab w:val="left" w:pos="0"/>
        </w:tabs>
        <w:jc w:val="both"/>
        <w:rPr>
          <w:rFonts w:ascii="Cambria" w:hAnsi="Cambria"/>
          <w:bCs/>
          <w:color w:val="auto"/>
          <w:sz w:val="23"/>
          <w:szCs w:val="23"/>
        </w:rPr>
      </w:pPr>
      <w:r w:rsidRPr="00F715B9">
        <w:rPr>
          <w:rFonts w:ascii="Cambria" w:hAnsi="Cambria"/>
          <w:bCs/>
          <w:color w:val="auto"/>
          <w:sz w:val="23"/>
          <w:szCs w:val="23"/>
        </w:rPr>
        <w:t>9 - DISPOSIÇÕES GERAIS</w:t>
      </w:r>
    </w:p>
    <w:p w14:paraId="73582FB4" w14:textId="77777777" w:rsidR="00303FC1" w:rsidRPr="003D4BB4" w:rsidRDefault="00303FC1" w:rsidP="00303FC1">
      <w:pPr>
        <w:widowControl w:val="0"/>
        <w:tabs>
          <w:tab w:val="left" w:pos="0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>9.1 - Quaisquer pedidos de esclarecimentos, com relação a eventuais dúvidas de interpretação deste termo de referência, deverão ser dirigidos ao Presidente da Comissão Permanente de Licitação, no horário das 08:00 às 17:00 horas, das segundas às sextas-feiras, no seguinte endereço:</w:t>
      </w:r>
    </w:p>
    <w:p w14:paraId="192AFBD0" w14:textId="77777777" w:rsidR="00303FC1" w:rsidRPr="003D4BB4" w:rsidRDefault="00303FC1" w:rsidP="00303FC1">
      <w:pPr>
        <w:widowControl w:val="0"/>
        <w:tabs>
          <w:tab w:val="left" w:pos="0"/>
        </w:tabs>
        <w:spacing w:after="0" w:line="240" w:lineRule="auto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lastRenderedPageBreak/>
        <w:tab/>
        <w:t xml:space="preserve">CÂMARA MUNICIPAL </w:t>
      </w:r>
      <w:r>
        <w:rPr>
          <w:rFonts w:ascii="Cambria" w:hAnsi="Cambria" w:cs="Arial"/>
          <w:sz w:val="23"/>
          <w:szCs w:val="23"/>
        </w:rPr>
        <w:t>DE NAZARE DA MATA</w:t>
      </w:r>
      <w:r w:rsidRPr="003D4BB4">
        <w:rPr>
          <w:rFonts w:ascii="Cambria" w:hAnsi="Cambria" w:cs="Arial"/>
          <w:sz w:val="23"/>
          <w:szCs w:val="23"/>
        </w:rPr>
        <w:t>.</w:t>
      </w:r>
    </w:p>
    <w:p w14:paraId="210B11F0" w14:textId="77777777" w:rsidR="00303FC1" w:rsidRPr="003D4BB4" w:rsidRDefault="00303FC1" w:rsidP="00303FC1">
      <w:pPr>
        <w:widowControl w:val="0"/>
        <w:tabs>
          <w:tab w:val="left" w:pos="0"/>
        </w:tabs>
        <w:spacing w:after="0" w:line="240" w:lineRule="auto"/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 xml:space="preserve">Rua Dantas Barreto nº 1338, </w:t>
      </w:r>
      <w:proofErr w:type="gramStart"/>
      <w:r>
        <w:rPr>
          <w:rFonts w:ascii="Cambria" w:hAnsi="Cambria" w:cs="Arial"/>
          <w:sz w:val="23"/>
          <w:szCs w:val="23"/>
        </w:rPr>
        <w:t>Centro  Nazaré</w:t>
      </w:r>
      <w:proofErr w:type="gramEnd"/>
      <w:r>
        <w:rPr>
          <w:rFonts w:ascii="Cambria" w:hAnsi="Cambria" w:cs="Arial"/>
          <w:sz w:val="23"/>
          <w:szCs w:val="23"/>
        </w:rPr>
        <w:t xml:space="preserve"> da </w:t>
      </w:r>
      <w:proofErr w:type="spellStart"/>
      <w:r>
        <w:rPr>
          <w:rFonts w:ascii="Cambria" w:hAnsi="Cambria" w:cs="Arial"/>
          <w:sz w:val="23"/>
          <w:szCs w:val="23"/>
        </w:rPr>
        <w:t>Mata-PE</w:t>
      </w:r>
      <w:proofErr w:type="spellEnd"/>
      <w:r>
        <w:rPr>
          <w:rFonts w:ascii="Cambria" w:hAnsi="Cambria" w:cs="Arial"/>
          <w:sz w:val="23"/>
          <w:szCs w:val="23"/>
        </w:rPr>
        <w:t>.</w:t>
      </w:r>
    </w:p>
    <w:p w14:paraId="40BBE094" w14:textId="77777777" w:rsidR="00303FC1" w:rsidRPr="003D4BB4" w:rsidRDefault="00303FC1" w:rsidP="00303FC1">
      <w:pPr>
        <w:widowControl w:val="0"/>
        <w:tabs>
          <w:tab w:val="left" w:pos="0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ab/>
      </w:r>
    </w:p>
    <w:p w14:paraId="02A3770B" w14:textId="77777777" w:rsidR="00303FC1" w:rsidRPr="003D4BB4" w:rsidRDefault="00303FC1" w:rsidP="00303FC1">
      <w:pPr>
        <w:widowControl w:val="0"/>
        <w:tabs>
          <w:tab w:val="left" w:pos="0"/>
        </w:tabs>
        <w:jc w:val="both"/>
        <w:rPr>
          <w:rFonts w:ascii="Cambria" w:hAnsi="Cambria" w:cs="Arial"/>
          <w:sz w:val="23"/>
          <w:szCs w:val="23"/>
        </w:rPr>
      </w:pPr>
      <w:r w:rsidRPr="003D4BB4">
        <w:rPr>
          <w:rFonts w:ascii="Cambria" w:hAnsi="Cambria" w:cs="Arial"/>
          <w:sz w:val="23"/>
          <w:szCs w:val="23"/>
        </w:rPr>
        <w:t xml:space="preserve">9.2 - O Foro competente para dirimir quaisquer dúvidas ou lides, que não possam ser solucionadas administrativamente, será o da Comarca </w:t>
      </w:r>
      <w:r>
        <w:rPr>
          <w:rFonts w:ascii="Cambria" w:hAnsi="Cambria" w:cs="Arial"/>
          <w:sz w:val="23"/>
          <w:szCs w:val="23"/>
        </w:rPr>
        <w:t>de Nazaré da Mata</w:t>
      </w:r>
      <w:r w:rsidRPr="003D4BB4">
        <w:rPr>
          <w:rFonts w:ascii="Cambria" w:hAnsi="Cambria" w:cs="Arial"/>
          <w:sz w:val="23"/>
          <w:szCs w:val="23"/>
        </w:rPr>
        <w:t>, prevalecendo sobre qualquer outro, por mais privilegiado que seja.</w:t>
      </w:r>
    </w:p>
    <w:p w14:paraId="541A9C57" w14:textId="77777777" w:rsidR="00303FC1" w:rsidRPr="003D4BB4" w:rsidRDefault="00303FC1" w:rsidP="00303FC1">
      <w:pPr>
        <w:widowControl w:val="0"/>
        <w:jc w:val="both"/>
        <w:rPr>
          <w:rFonts w:ascii="Cambria" w:hAnsi="Cambria" w:cs="Arial"/>
          <w:sz w:val="23"/>
          <w:szCs w:val="23"/>
        </w:rPr>
      </w:pPr>
    </w:p>
    <w:p w14:paraId="1BEC8A0E" w14:textId="42B11E91" w:rsidR="00303FC1" w:rsidRDefault="00303FC1" w:rsidP="00303FC1">
      <w:pPr>
        <w:pStyle w:val="Corpodetexto"/>
        <w:widowControl w:val="0"/>
        <w:jc w:val="right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Nazaré da Mata</w:t>
      </w:r>
      <w:r w:rsidRPr="003D4BB4">
        <w:rPr>
          <w:rFonts w:ascii="Cambria" w:hAnsi="Cambria"/>
          <w:sz w:val="23"/>
          <w:szCs w:val="23"/>
        </w:rPr>
        <w:t>,</w:t>
      </w:r>
      <w:r>
        <w:rPr>
          <w:rFonts w:ascii="Cambria" w:hAnsi="Cambria"/>
          <w:sz w:val="23"/>
          <w:szCs w:val="23"/>
        </w:rPr>
        <w:t xml:space="preserve"> 19</w:t>
      </w:r>
      <w:r w:rsidRPr="003D4BB4">
        <w:rPr>
          <w:rFonts w:ascii="Cambria" w:hAnsi="Cambria"/>
          <w:sz w:val="23"/>
          <w:szCs w:val="23"/>
        </w:rPr>
        <w:t xml:space="preserve"> de janeiro de 2024.</w:t>
      </w:r>
    </w:p>
    <w:p w14:paraId="5C78FA66" w14:textId="77777777" w:rsidR="00303FC1" w:rsidRDefault="00303FC1" w:rsidP="00303FC1">
      <w:pPr>
        <w:pStyle w:val="Corpodetexto"/>
        <w:widowControl w:val="0"/>
        <w:jc w:val="center"/>
        <w:rPr>
          <w:rFonts w:ascii="Cambria" w:hAnsi="Cambria"/>
          <w:sz w:val="23"/>
          <w:szCs w:val="23"/>
        </w:rPr>
      </w:pPr>
    </w:p>
    <w:p w14:paraId="282B078D" w14:textId="77777777" w:rsidR="00303FC1" w:rsidRDefault="00303FC1" w:rsidP="00303FC1">
      <w:pPr>
        <w:pStyle w:val="Corpodetexto"/>
        <w:widowControl w:val="0"/>
        <w:jc w:val="center"/>
        <w:rPr>
          <w:rFonts w:ascii="Cambria" w:hAnsi="Cambria"/>
          <w:sz w:val="23"/>
          <w:szCs w:val="23"/>
        </w:rPr>
      </w:pPr>
    </w:p>
    <w:p w14:paraId="15CD86AA" w14:textId="77777777" w:rsidR="00303FC1" w:rsidRPr="004A2FB5" w:rsidRDefault="00303FC1" w:rsidP="00303FC1">
      <w:pPr>
        <w:widowControl w:val="0"/>
        <w:spacing w:after="0"/>
        <w:ind w:left="720" w:firstLine="840"/>
        <w:contextualSpacing/>
        <w:rPr>
          <w:rFonts w:cs="Calibri"/>
          <w:b/>
        </w:rPr>
      </w:pPr>
    </w:p>
    <w:p w14:paraId="08B3E474" w14:textId="77777777" w:rsidR="00303FC1" w:rsidRPr="004A2FB5" w:rsidRDefault="00303FC1" w:rsidP="00303FC1">
      <w:pPr>
        <w:widowControl w:val="0"/>
        <w:spacing w:after="0" w:line="240" w:lineRule="auto"/>
        <w:jc w:val="center"/>
        <w:rPr>
          <w:rFonts w:cs="Calibri"/>
          <w:b/>
        </w:rPr>
      </w:pPr>
      <w:r w:rsidRPr="004A2FB5">
        <w:rPr>
          <w:rFonts w:cs="Calibri"/>
          <w:b/>
        </w:rPr>
        <w:t>_____________________________</w:t>
      </w:r>
      <w:r>
        <w:rPr>
          <w:rFonts w:cs="Calibri"/>
          <w:b/>
        </w:rPr>
        <w:t>____</w:t>
      </w:r>
    </w:p>
    <w:p w14:paraId="784FEE8F" w14:textId="77777777" w:rsidR="00303FC1" w:rsidRDefault="00303FC1" w:rsidP="00303FC1">
      <w:pPr>
        <w:widowControl w:val="0"/>
        <w:spacing w:after="0" w:line="240" w:lineRule="auto"/>
        <w:jc w:val="center"/>
      </w:pPr>
      <w:proofErr w:type="spellStart"/>
      <w:r>
        <w:t>Nayane</w:t>
      </w:r>
      <w:proofErr w:type="spellEnd"/>
      <w:r>
        <w:t xml:space="preserve"> Karla Dias de Freitas Gomes</w:t>
      </w:r>
    </w:p>
    <w:p w14:paraId="2D7FDB89" w14:textId="77777777" w:rsidR="00303FC1" w:rsidRDefault="00303FC1" w:rsidP="00303FC1">
      <w:pPr>
        <w:widowControl w:val="0"/>
        <w:spacing w:after="0" w:line="240" w:lineRule="auto"/>
        <w:jc w:val="center"/>
      </w:pPr>
      <w:r>
        <w:t>Assessora Financeira</w:t>
      </w:r>
    </w:p>
    <w:p w14:paraId="1D15ECB7" w14:textId="77777777" w:rsidR="00303FC1" w:rsidRDefault="00303FC1" w:rsidP="00303FC1">
      <w:pPr>
        <w:widowControl w:val="0"/>
      </w:pPr>
    </w:p>
    <w:p w14:paraId="7F151577" w14:textId="1AF08809" w:rsidR="00AC0D00" w:rsidRPr="00963102" w:rsidRDefault="00AC0D00" w:rsidP="00963102"/>
    <w:bookmarkEnd w:id="0"/>
    <w:bookmarkEnd w:id="1"/>
    <w:sectPr w:rsidR="00AC0D00" w:rsidRPr="00963102" w:rsidSect="00506353">
      <w:headerReference w:type="default" r:id="rId8"/>
      <w:footerReference w:type="default" r:id="rId9"/>
      <w:pgSz w:w="12240" w:h="15840"/>
      <w:pgMar w:top="2410" w:right="1183" w:bottom="1418" w:left="1134" w:header="284" w:footer="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1A17" w14:textId="77777777" w:rsidR="00C55C97" w:rsidRDefault="00C55C97" w:rsidP="00C373C9">
      <w:pPr>
        <w:spacing w:after="0" w:line="240" w:lineRule="auto"/>
      </w:pPr>
      <w:r>
        <w:separator/>
      </w:r>
    </w:p>
  </w:endnote>
  <w:endnote w:type="continuationSeparator" w:id="0">
    <w:p w14:paraId="4743A9C1" w14:textId="77777777" w:rsidR="00C55C97" w:rsidRDefault="00C55C97" w:rsidP="00C3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erif">
    <w:altName w:val="Bookman Old Style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B94D" w14:textId="02A5A1B0" w:rsidR="00C55C97" w:rsidRPr="00981463" w:rsidRDefault="00C55C97" w:rsidP="00606FF7">
    <w:pPr>
      <w:pStyle w:val="Rodap"/>
      <w:jc w:val="center"/>
      <w:rPr>
        <w:b/>
      </w:rPr>
    </w:pPr>
    <w:r w:rsidRPr="007A2055">
      <w:rPr>
        <w:b/>
      </w:rPr>
      <w:t>Rua Dantas Barreto, 1338 – Fone: (81) 3633-1533 – CEP 55800-000 – Nazaré da Mata - 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C3E7" w14:textId="77777777" w:rsidR="00C55C97" w:rsidRDefault="00C55C97" w:rsidP="00C373C9">
      <w:pPr>
        <w:spacing w:after="0" w:line="240" w:lineRule="auto"/>
      </w:pPr>
      <w:r>
        <w:separator/>
      </w:r>
    </w:p>
  </w:footnote>
  <w:footnote w:type="continuationSeparator" w:id="0">
    <w:p w14:paraId="66CA72FE" w14:textId="77777777" w:rsidR="00C55C97" w:rsidRDefault="00C55C97" w:rsidP="00C3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1D2A" w14:textId="5A6EB00C" w:rsidR="00C55C97" w:rsidRDefault="00C55C97">
    <w:pPr>
      <w:pStyle w:val="Cabealho"/>
    </w:pPr>
    <w:r w:rsidRPr="005D724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3649167" wp14:editId="4750BBAB">
          <wp:simplePos x="0" y="0"/>
          <wp:positionH relativeFrom="margin">
            <wp:posOffset>135890</wp:posOffset>
          </wp:positionH>
          <wp:positionV relativeFrom="paragraph">
            <wp:posOffset>172720</wp:posOffset>
          </wp:positionV>
          <wp:extent cx="5982970" cy="1076325"/>
          <wp:effectExtent l="0" t="0" r="0" b="9525"/>
          <wp:wrapNone/>
          <wp:docPr id="24" name="Imagem 0" descr="cabeçalho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97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D2681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Arial"/>
        <w:szCs w:val="22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numFmt w:val="decimal"/>
      <w:lvlText w:val="12.%1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mbria" w:hAnsi="Cambria" w:cs="Arial" w:hint="default"/>
        <w:b w:val="0"/>
        <w:strike w:val="0"/>
        <w:dstrike w:val="0"/>
        <w:color w:val="000000"/>
        <w:position w:val="0"/>
        <w:sz w:val="24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5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800"/>
      </w:pPr>
      <w:rPr>
        <w:rFonts w:hint="default"/>
        <w:b/>
      </w:rPr>
    </w:lvl>
  </w:abstractNum>
  <w:abstractNum w:abstractNumId="5" w15:restartNumberingAfterBreak="0">
    <w:nsid w:val="0479379E"/>
    <w:multiLevelType w:val="hybridMultilevel"/>
    <w:tmpl w:val="82848F2E"/>
    <w:lvl w:ilvl="0" w:tplc="41E432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318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Arial"/>
        <w:szCs w:val="22"/>
      </w:rPr>
    </w:lvl>
  </w:abstractNum>
  <w:abstractNum w:abstractNumId="7" w15:restartNumberingAfterBreak="0">
    <w:nsid w:val="05B06FB9"/>
    <w:multiLevelType w:val="multilevel"/>
    <w:tmpl w:val="C46E4C2E"/>
    <w:lvl w:ilvl="0">
      <w:start w:val="4"/>
      <w:numFmt w:val="decimal"/>
      <w:lvlText w:val="%1."/>
      <w:lvlJc w:val="left"/>
      <w:pPr>
        <w:ind w:left="360" w:hanging="360"/>
      </w:pPr>
      <w:rPr>
        <w:rFonts w:eastAsia="Consolas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eastAsia="Consola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eastAsia="Consola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eastAsia="Consolas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eastAsia="Consolas"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eastAsia="Consolas"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eastAsia="Consolas"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eastAsia="Consolas"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eastAsia="Consolas" w:hint="default"/>
      </w:rPr>
    </w:lvl>
  </w:abstractNum>
  <w:abstractNum w:abstractNumId="8" w15:restartNumberingAfterBreak="0">
    <w:nsid w:val="18F46FE2"/>
    <w:multiLevelType w:val="hybridMultilevel"/>
    <w:tmpl w:val="575AAE4A"/>
    <w:lvl w:ilvl="0" w:tplc="DADE027E">
      <w:start w:val="1"/>
      <w:numFmt w:val="upperRoman"/>
      <w:lvlText w:val="%1"/>
      <w:lvlJc w:val="left"/>
      <w:pPr>
        <w:ind w:left="108" w:hanging="176"/>
      </w:pPr>
      <w:rPr>
        <w:rFonts w:ascii="Arial" w:eastAsia="Verdana" w:hAnsi="Arial" w:cs="Arial" w:hint="default"/>
        <w:b/>
        <w:bCs/>
        <w:w w:val="99"/>
        <w:sz w:val="20"/>
        <w:szCs w:val="20"/>
      </w:rPr>
    </w:lvl>
    <w:lvl w:ilvl="1" w:tplc="77044836">
      <w:start w:val="1"/>
      <w:numFmt w:val="bullet"/>
      <w:lvlText w:val="•"/>
      <w:lvlJc w:val="left"/>
      <w:pPr>
        <w:ind w:left="1181" w:hanging="176"/>
      </w:pPr>
      <w:rPr>
        <w:rFonts w:hint="default"/>
      </w:rPr>
    </w:lvl>
    <w:lvl w:ilvl="2" w:tplc="907AFAFA">
      <w:start w:val="1"/>
      <w:numFmt w:val="bullet"/>
      <w:lvlText w:val="•"/>
      <w:lvlJc w:val="left"/>
      <w:pPr>
        <w:ind w:left="2255" w:hanging="176"/>
      </w:pPr>
      <w:rPr>
        <w:rFonts w:hint="default"/>
      </w:rPr>
    </w:lvl>
    <w:lvl w:ilvl="3" w:tplc="E4AEAB08">
      <w:start w:val="1"/>
      <w:numFmt w:val="bullet"/>
      <w:lvlText w:val="•"/>
      <w:lvlJc w:val="left"/>
      <w:pPr>
        <w:ind w:left="3329" w:hanging="176"/>
      </w:pPr>
      <w:rPr>
        <w:rFonts w:hint="default"/>
      </w:rPr>
    </w:lvl>
    <w:lvl w:ilvl="4" w:tplc="EE803AAE">
      <w:start w:val="1"/>
      <w:numFmt w:val="bullet"/>
      <w:lvlText w:val="•"/>
      <w:lvlJc w:val="left"/>
      <w:pPr>
        <w:ind w:left="4403" w:hanging="176"/>
      </w:pPr>
      <w:rPr>
        <w:rFonts w:hint="default"/>
      </w:rPr>
    </w:lvl>
    <w:lvl w:ilvl="5" w:tplc="B12682EE">
      <w:start w:val="1"/>
      <w:numFmt w:val="bullet"/>
      <w:lvlText w:val="•"/>
      <w:lvlJc w:val="left"/>
      <w:pPr>
        <w:ind w:left="5477" w:hanging="176"/>
      </w:pPr>
      <w:rPr>
        <w:rFonts w:hint="default"/>
      </w:rPr>
    </w:lvl>
    <w:lvl w:ilvl="6" w:tplc="5B8C7A52">
      <w:start w:val="1"/>
      <w:numFmt w:val="bullet"/>
      <w:lvlText w:val="•"/>
      <w:lvlJc w:val="left"/>
      <w:pPr>
        <w:ind w:left="6551" w:hanging="176"/>
      </w:pPr>
      <w:rPr>
        <w:rFonts w:hint="default"/>
      </w:rPr>
    </w:lvl>
    <w:lvl w:ilvl="7" w:tplc="09344A7C">
      <w:start w:val="1"/>
      <w:numFmt w:val="bullet"/>
      <w:lvlText w:val="•"/>
      <w:lvlJc w:val="left"/>
      <w:pPr>
        <w:ind w:left="7624" w:hanging="176"/>
      </w:pPr>
      <w:rPr>
        <w:rFonts w:hint="default"/>
      </w:rPr>
    </w:lvl>
    <w:lvl w:ilvl="8" w:tplc="D0D03D7A">
      <w:start w:val="1"/>
      <w:numFmt w:val="bullet"/>
      <w:lvlText w:val="•"/>
      <w:lvlJc w:val="left"/>
      <w:pPr>
        <w:ind w:left="8698" w:hanging="176"/>
      </w:pPr>
      <w:rPr>
        <w:rFonts w:hint="default"/>
      </w:rPr>
    </w:lvl>
  </w:abstractNum>
  <w:abstractNum w:abstractNumId="9" w15:restartNumberingAfterBreak="0">
    <w:nsid w:val="1EEA1E84"/>
    <w:multiLevelType w:val="hybridMultilevel"/>
    <w:tmpl w:val="B268DA5E"/>
    <w:lvl w:ilvl="0" w:tplc="E9A060E4">
      <w:start w:val="1"/>
      <w:numFmt w:val="decimal"/>
      <w:lvlText w:val="%1."/>
      <w:lvlJc w:val="left"/>
      <w:pPr>
        <w:ind w:left="113" w:hanging="70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85548D52">
      <w:start w:val="1"/>
      <w:numFmt w:val="decimal"/>
      <w:lvlText w:val="%2."/>
      <w:lvlJc w:val="left"/>
      <w:pPr>
        <w:ind w:left="213" w:hanging="70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 w:tplc="2CCE5216">
      <w:numFmt w:val="bullet"/>
      <w:lvlText w:val="•"/>
      <w:lvlJc w:val="left"/>
      <w:pPr>
        <w:ind w:left="1307" w:hanging="709"/>
      </w:pPr>
      <w:rPr>
        <w:rFonts w:hint="default"/>
      </w:rPr>
    </w:lvl>
    <w:lvl w:ilvl="3" w:tplc="89D40EAE">
      <w:numFmt w:val="bullet"/>
      <w:lvlText w:val="•"/>
      <w:lvlJc w:val="left"/>
      <w:pPr>
        <w:ind w:left="2394" w:hanging="709"/>
      </w:pPr>
      <w:rPr>
        <w:rFonts w:hint="default"/>
      </w:rPr>
    </w:lvl>
    <w:lvl w:ilvl="4" w:tplc="AE5EC37E">
      <w:numFmt w:val="bullet"/>
      <w:lvlText w:val="•"/>
      <w:lvlJc w:val="left"/>
      <w:pPr>
        <w:ind w:left="3482" w:hanging="709"/>
      </w:pPr>
      <w:rPr>
        <w:rFonts w:hint="default"/>
      </w:rPr>
    </w:lvl>
    <w:lvl w:ilvl="5" w:tplc="65ACD620">
      <w:numFmt w:val="bullet"/>
      <w:lvlText w:val="•"/>
      <w:lvlJc w:val="left"/>
      <w:pPr>
        <w:ind w:left="4569" w:hanging="709"/>
      </w:pPr>
      <w:rPr>
        <w:rFonts w:hint="default"/>
      </w:rPr>
    </w:lvl>
    <w:lvl w:ilvl="6" w:tplc="43601CFA">
      <w:numFmt w:val="bullet"/>
      <w:lvlText w:val="•"/>
      <w:lvlJc w:val="left"/>
      <w:pPr>
        <w:ind w:left="5656" w:hanging="709"/>
      </w:pPr>
      <w:rPr>
        <w:rFonts w:hint="default"/>
      </w:rPr>
    </w:lvl>
    <w:lvl w:ilvl="7" w:tplc="2D988DF0">
      <w:numFmt w:val="bullet"/>
      <w:lvlText w:val="•"/>
      <w:lvlJc w:val="left"/>
      <w:pPr>
        <w:ind w:left="6744" w:hanging="709"/>
      </w:pPr>
      <w:rPr>
        <w:rFonts w:hint="default"/>
      </w:rPr>
    </w:lvl>
    <w:lvl w:ilvl="8" w:tplc="D1A41D44">
      <w:numFmt w:val="bullet"/>
      <w:lvlText w:val="•"/>
      <w:lvlJc w:val="left"/>
      <w:pPr>
        <w:ind w:left="7831" w:hanging="709"/>
      </w:pPr>
      <w:rPr>
        <w:rFonts w:hint="default"/>
      </w:rPr>
    </w:lvl>
  </w:abstractNum>
  <w:abstractNum w:abstractNumId="10" w15:restartNumberingAfterBreak="0">
    <w:nsid w:val="21626F4C"/>
    <w:multiLevelType w:val="hybridMultilevel"/>
    <w:tmpl w:val="3F169080"/>
    <w:lvl w:ilvl="0" w:tplc="0DCCC2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3419B"/>
    <w:multiLevelType w:val="multilevel"/>
    <w:tmpl w:val="46BC2D78"/>
    <w:lvl w:ilvl="0">
      <w:start w:val="1"/>
      <w:numFmt w:val="decimalZero"/>
      <w:pStyle w:val="Estilo1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0B3F44"/>
    <w:multiLevelType w:val="multilevel"/>
    <w:tmpl w:val="658E59F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9065D5B"/>
    <w:multiLevelType w:val="hybridMultilevel"/>
    <w:tmpl w:val="299486BC"/>
    <w:lvl w:ilvl="0" w:tplc="4498ED4A">
      <w:start w:val="11"/>
      <w:numFmt w:val="decimal"/>
      <w:lvlText w:val="%1."/>
      <w:lvlJc w:val="left"/>
      <w:pPr>
        <w:ind w:left="463" w:hanging="356"/>
      </w:pPr>
      <w:rPr>
        <w:rFonts w:hint="default"/>
        <w:highlight w:val="lightGray"/>
      </w:rPr>
    </w:lvl>
    <w:lvl w:ilvl="1" w:tplc="B3C6525A">
      <w:numFmt w:val="none"/>
      <w:lvlText w:val=""/>
      <w:lvlJc w:val="left"/>
      <w:pPr>
        <w:tabs>
          <w:tab w:val="num" w:pos="360"/>
        </w:tabs>
      </w:pPr>
    </w:lvl>
    <w:lvl w:ilvl="2" w:tplc="9A32E44C">
      <w:start w:val="1"/>
      <w:numFmt w:val="bullet"/>
      <w:lvlText w:val="•"/>
      <w:lvlJc w:val="left"/>
      <w:pPr>
        <w:ind w:left="542" w:hanging="709"/>
      </w:pPr>
      <w:rPr>
        <w:rFonts w:hint="default"/>
      </w:rPr>
    </w:lvl>
    <w:lvl w:ilvl="3" w:tplc="B470CBCE">
      <w:start w:val="1"/>
      <w:numFmt w:val="bullet"/>
      <w:lvlText w:val="•"/>
      <w:lvlJc w:val="left"/>
      <w:pPr>
        <w:ind w:left="1830" w:hanging="709"/>
      </w:pPr>
      <w:rPr>
        <w:rFonts w:hint="default"/>
      </w:rPr>
    </w:lvl>
    <w:lvl w:ilvl="4" w:tplc="2F38BF1E">
      <w:start w:val="1"/>
      <w:numFmt w:val="bullet"/>
      <w:lvlText w:val="•"/>
      <w:lvlJc w:val="left"/>
      <w:pPr>
        <w:ind w:left="3118" w:hanging="709"/>
      </w:pPr>
      <w:rPr>
        <w:rFonts w:hint="default"/>
      </w:rPr>
    </w:lvl>
    <w:lvl w:ilvl="5" w:tplc="5636EC86">
      <w:start w:val="1"/>
      <w:numFmt w:val="bullet"/>
      <w:lvlText w:val="•"/>
      <w:lvlJc w:val="left"/>
      <w:pPr>
        <w:ind w:left="4406" w:hanging="709"/>
      </w:pPr>
      <w:rPr>
        <w:rFonts w:hint="default"/>
      </w:rPr>
    </w:lvl>
    <w:lvl w:ilvl="6" w:tplc="6390F878">
      <w:start w:val="1"/>
      <w:numFmt w:val="bullet"/>
      <w:lvlText w:val="•"/>
      <w:lvlJc w:val="left"/>
      <w:pPr>
        <w:ind w:left="5694" w:hanging="709"/>
      </w:pPr>
      <w:rPr>
        <w:rFonts w:hint="default"/>
      </w:rPr>
    </w:lvl>
    <w:lvl w:ilvl="7" w:tplc="9C82B662">
      <w:start w:val="1"/>
      <w:numFmt w:val="bullet"/>
      <w:lvlText w:val="•"/>
      <w:lvlJc w:val="left"/>
      <w:pPr>
        <w:ind w:left="6982" w:hanging="709"/>
      </w:pPr>
      <w:rPr>
        <w:rFonts w:hint="default"/>
      </w:rPr>
    </w:lvl>
    <w:lvl w:ilvl="8" w:tplc="5E961F4C">
      <w:start w:val="1"/>
      <w:numFmt w:val="bullet"/>
      <w:lvlText w:val="•"/>
      <w:lvlJc w:val="left"/>
      <w:pPr>
        <w:ind w:left="8270" w:hanging="709"/>
      </w:pPr>
      <w:rPr>
        <w:rFonts w:hint="default"/>
      </w:rPr>
    </w:lvl>
  </w:abstractNum>
  <w:abstractNum w:abstractNumId="14" w15:restartNumberingAfterBreak="0">
    <w:nsid w:val="3C0131D9"/>
    <w:multiLevelType w:val="multilevel"/>
    <w:tmpl w:val="04A81D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Cambria" w:hAnsi="Cambria" w:cs="Arial"/>
        <w:b/>
        <w:bCs/>
        <w:i w:val="0"/>
        <w:iCs/>
        <w:strike w:val="0"/>
        <w:dstrike w:val="0"/>
        <w:color w:val="000000"/>
        <w:sz w:val="24"/>
        <w:szCs w:val="24"/>
        <w:u w:val="none"/>
        <w:effect w:val="none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Cambria" w:hAnsi="Cambria" w:cs="Arial"/>
        <w:b/>
        <w:bCs/>
        <w:i w:val="0"/>
        <w:strike w:val="0"/>
        <w:dstrike w:val="0"/>
        <w:color w:val="000000"/>
        <w:sz w:val="24"/>
        <w:szCs w:val="24"/>
        <w:u w:val="none"/>
        <w:effect w:val="none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ascii="Cambria" w:hAnsi="Cambria" w:cs="Cambr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CAD79CA"/>
    <w:multiLevelType w:val="hybridMultilevel"/>
    <w:tmpl w:val="0D6EB716"/>
    <w:lvl w:ilvl="0" w:tplc="53123768">
      <w:start w:val="1"/>
      <w:numFmt w:val="decimal"/>
      <w:lvlText w:val="%1."/>
      <w:lvlJc w:val="left"/>
      <w:pPr>
        <w:ind w:left="25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DB3296DC">
      <w:numFmt w:val="bullet"/>
      <w:lvlText w:val="•"/>
      <w:lvlJc w:val="left"/>
      <w:pPr>
        <w:ind w:left="1264" w:hanging="709"/>
      </w:pPr>
      <w:rPr>
        <w:rFonts w:hint="default"/>
      </w:rPr>
    </w:lvl>
    <w:lvl w:ilvl="2" w:tplc="FA3A3BE4">
      <w:numFmt w:val="bullet"/>
      <w:lvlText w:val="•"/>
      <w:lvlJc w:val="left"/>
      <w:pPr>
        <w:ind w:left="2269" w:hanging="709"/>
      </w:pPr>
      <w:rPr>
        <w:rFonts w:hint="default"/>
      </w:rPr>
    </w:lvl>
    <w:lvl w:ilvl="3" w:tplc="1982FE4A">
      <w:numFmt w:val="bullet"/>
      <w:lvlText w:val="•"/>
      <w:lvlJc w:val="left"/>
      <w:pPr>
        <w:ind w:left="3273" w:hanging="709"/>
      </w:pPr>
      <w:rPr>
        <w:rFonts w:hint="default"/>
      </w:rPr>
    </w:lvl>
    <w:lvl w:ilvl="4" w:tplc="270C5BB0">
      <w:numFmt w:val="bullet"/>
      <w:lvlText w:val="•"/>
      <w:lvlJc w:val="left"/>
      <w:pPr>
        <w:ind w:left="4278" w:hanging="709"/>
      </w:pPr>
      <w:rPr>
        <w:rFonts w:hint="default"/>
      </w:rPr>
    </w:lvl>
    <w:lvl w:ilvl="5" w:tplc="05B2FE7E">
      <w:numFmt w:val="bullet"/>
      <w:lvlText w:val="•"/>
      <w:lvlJc w:val="left"/>
      <w:pPr>
        <w:ind w:left="5283" w:hanging="709"/>
      </w:pPr>
      <w:rPr>
        <w:rFonts w:hint="default"/>
      </w:rPr>
    </w:lvl>
    <w:lvl w:ilvl="6" w:tplc="E766D38E">
      <w:numFmt w:val="bullet"/>
      <w:lvlText w:val="•"/>
      <w:lvlJc w:val="left"/>
      <w:pPr>
        <w:ind w:left="6287" w:hanging="709"/>
      </w:pPr>
      <w:rPr>
        <w:rFonts w:hint="default"/>
      </w:rPr>
    </w:lvl>
    <w:lvl w:ilvl="7" w:tplc="85744BB4">
      <w:numFmt w:val="bullet"/>
      <w:lvlText w:val="•"/>
      <w:lvlJc w:val="left"/>
      <w:pPr>
        <w:ind w:left="7292" w:hanging="709"/>
      </w:pPr>
      <w:rPr>
        <w:rFonts w:hint="default"/>
      </w:rPr>
    </w:lvl>
    <w:lvl w:ilvl="8" w:tplc="B8E4B34E">
      <w:numFmt w:val="bullet"/>
      <w:lvlText w:val="•"/>
      <w:lvlJc w:val="left"/>
      <w:pPr>
        <w:ind w:left="8297" w:hanging="709"/>
      </w:pPr>
      <w:rPr>
        <w:rFonts w:hint="default"/>
      </w:rPr>
    </w:lvl>
  </w:abstractNum>
  <w:abstractNum w:abstractNumId="16" w15:restartNumberingAfterBreak="0">
    <w:nsid w:val="45AF07A7"/>
    <w:multiLevelType w:val="multilevel"/>
    <w:tmpl w:val="82660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76739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Arial"/>
        <w:szCs w:val="22"/>
      </w:rPr>
    </w:lvl>
  </w:abstractNum>
  <w:abstractNum w:abstractNumId="18" w15:restartNumberingAfterBreak="0">
    <w:nsid w:val="50E22A89"/>
    <w:multiLevelType w:val="hybridMultilevel"/>
    <w:tmpl w:val="76F873EA"/>
    <w:lvl w:ilvl="0" w:tplc="5EE01BAC">
      <w:start w:val="1"/>
      <w:numFmt w:val="lowerLetter"/>
      <w:lvlText w:val="%1)"/>
      <w:lvlJc w:val="left"/>
      <w:pPr>
        <w:ind w:left="108" w:hanging="315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 w:tplc="BC303836">
      <w:start w:val="1"/>
      <w:numFmt w:val="bullet"/>
      <w:lvlText w:val="•"/>
      <w:lvlJc w:val="left"/>
      <w:pPr>
        <w:ind w:left="1181" w:hanging="315"/>
      </w:pPr>
      <w:rPr>
        <w:rFonts w:hint="default"/>
      </w:rPr>
    </w:lvl>
    <w:lvl w:ilvl="2" w:tplc="DB143274">
      <w:start w:val="1"/>
      <w:numFmt w:val="bullet"/>
      <w:lvlText w:val="•"/>
      <w:lvlJc w:val="left"/>
      <w:pPr>
        <w:ind w:left="2255" w:hanging="315"/>
      </w:pPr>
      <w:rPr>
        <w:rFonts w:hint="default"/>
      </w:rPr>
    </w:lvl>
    <w:lvl w:ilvl="3" w:tplc="EF60C9CE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6110209E">
      <w:start w:val="1"/>
      <w:numFmt w:val="bullet"/>
      <w:lvlText w:val="•"/>
      <w:lvlJc w:val="left"/>
      <w:pPr>
        <w:ind w:left="4403" w:hanging="315"/>
      </w:pPr>
      <w:rPr>
        <w:rFonts w:hint="default"/>
      </w:rPr>
    </w:lvl>
    <w:lvl w:ilvl="5" w:tplc="ACCEE722">
      <w:start w:val="1"/>
      <w:numFmt w:val="bullet"/>
      <w:lvlText w:val="•"/>
      <w:lvlJc w:val="left"/>
      <w:pPr>
        <w:ind w:left="5477" w:hanging="315"/>
      </w:pPr>
      <w:rPr>
        <w:rFonts w:hint="default"/>
      </w:rPr>
    </w:lvl>
    <w:lvl w:ilvl="6" w:tplc="8CCE4D7E">
      <w:start w:val="1"/>
      <w:numFmt w:val="bullet"/>
      <w:lvlText w:val="•"/>
      <w:lvlJc w:val="left"/>
      <w:pPr>
        <w:ind w:left="6551" w:hanging="315"/>
      </w:pPr>
      <w:rPr>
        <w:rFonts w:hint="default"/>
      </w:rPr>
    </w:lvl>
    <w:lvl w:ilvl="7" w:tplc="2E90D324">
      <w:start w:val="1"/>
      <w:numFmt w:val="bullet"/>
      <w:lvlText w:val="•"/>
      <w:lvlJc w:val="left"/>
      <w:pPr>
        <w:ind w:left="7624" w:hanging="315"/>
      </w:pPr>
      <w:rPr>
        <w:rFonts w:hint="default"/>
      </w:rPr>
    </w:lvl>
    <w:lvl w:ilvl="8" w:tplc="BC824D9E">
      <w:start w:val="1"/>
      <w:numFmt w:val="bullet"/>
      <w:lvlText w:val="•"/>
      <w:lvlJc w:val="left"/>
      <w:pPr>
        <w:ind w:left="8698" w:hanging="315"/>
      </w:pPr>
      <w:rPr>
        <w:rFonts w:hint="default"/>
      </w:rPr>
    </w:lvl>
  </w:abstractNum>
  <w:abstractNum w:abstractNumId="19" w15:restartNumberingAfterBreak="0">
    <w:nsid w:val="69CA4040"/>
    <w:multiLevelType w:val="multilevel"/>
    <w:tmpl w:val="1EC4AAB4"/>
    <w:lvl w:ilvl="0">
      <w:start w:val="1"/>
      <w:numFmt w:val="decimal"/>
      <w:lvlText w:val="%1."/>
      <w:lvlJc w:val="left"/>
      <w:pPr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0" w15:restartNumberingAfterBreak="0">
    <w:nsid w:val="6CD86D13"/>
    <w:multiLevelType w:val="hybridMultilevel"/>
    <w:tmpl w:val="F892C0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24055"/>
    <w:multiLevelType w:val="hybridMultilevel"/>
    <w:tmpl w:val="428680BA"/>
    <w:lvl w:ilvl="0" w:tplc="CE86A8B4">
      <w:start w:val="1"/>
      <w:numFmt w:val="upperRoman"/>
      <w:lvlText w:val="%1"/>
      <w:lvlJc w:val="left"/>
      <w:pPr>
        <w:ind w:left="108" w:hanging="176"/>
      </w:pPr>
      <w:rPr>
        <w:rFonts w:ascii="Arial" w:eastAsia="Verdana" w:hAnsi="Arial" w:cs="Arial" w:hint="default"/>
        <w:b/>
        <w:bCs/>
        <w:w w:val="99"/>
        <w:sz w:val="20"/>
        <w:szCs w:val="20"/>
      </w:rPr>
    </w:lvl>
    <w:lvl w:ilvl="1" w:tplc="29200AB8">
      <w:start w:val="1"/>
      <w:numFmt w:val="bullet"/>
      <w:lvlText w:val="•"/>
      <w:lvlJc w:val="left"/>
      <w:pPr>
        <w:ind w:left="1181" w:hanging="176"/>
      </w:pPr>
      <w:rPr>
        <w:rFonts w:hint="default"/>
      </w:rPr>
    </w:lvl>
    <w:lvl w:ilvl="2" w:tplc="8444A81E">
      <w:start w:val="1"/>
      <w:numFmt w:val="bullet"/>
      <w:lvlText w:val="•"/>
      <w:lvlJc w:val="left"/>
      <w:pPr>
        <w:ind w:left="2255" w:hanging="176"/>
      </w:pPr>
      <w:rPr>
        <w:rFonts w:hint="default"/>
      </w:rPr>
    </w:lvl>
    <w:lvl w:ilvl="3" w:tplc="F09C306C">
      <w:start w:val="1"/>
      <w:numFmt w:val="bullet"/>
      <w:lvlText w:val="•"/>
      <w:lvlJc w:val="left"/>
      <w:pPr>
        <w:ind w:left="3329" w:hanging="176"/>
      </w:pPr>
      <w:rPr>
        <w:rFonts w:hint="default"/>
      </w:rPr>
    </w:lvl>
    <w:lvl w:ilvl="4" w:tplc="1390E768">
      <w:start w:val="1"/>
      <w:numFmt w:val="bullet"/>
      <w:lvlText w:val="•"/>
      <w:lvlJc w:val="left"/>
      <w:pPr>
        <w:ind w:left="4403" w:hanging="176"/>
      </w:pPr>
      <w:rPr>
        <w:rFonts w:hint="default"/>
      </w:rPr>
    </w:lvl>
    <w:lvl w:ilvl="5" w:tplc="4476CE9C">
      <w:start w:val="1"/>
      <w:numFmt w:val="bullet"/>
      <w:lvlText w:val="•"/>
      <w:lvlJc w:val="left"/>
      <w:pPr>
        <w:ind w:left="5477" w:hanging="176"/>
      </w:pPr>
      <w:rPr>
        <w:rFonts w:hint="default"/>
      </w:rPr>
    </w:lvl>
    <w:lvl w:ilvl="6" w:tplc="ECD41AB8">
      <w:start w:val="1"/>
      <w:numFmt w:val="bullet"/>
      <w:lvlText w:val="•"/>
      <w:lvlJc w:val="left"/>
      <w:pPr>
        <w:ind w:left="6551" w:hanging="176"/>
      </w:pPr>
      <w:rPr>
        <w:rFonts w:hint="default"/>
      </w:rPr>
    </w:lvl>
    <w:lvl w:ilvl="7" w:tplc="5E14B066">
      <w:start w:val="1"/>
      <w:numFmt w:val="bullet"/>
      <w:lvlText w:val="•"/>
      <w:lvlJc w:val="left"/>
      <w:pPr>
        <w:ind w:left="7624" w:hanging="176"/>
      </w:pPr>
      <w:rPr>
        <w:rFonts w:hint="default"/>
      </w:rPr>
    </w:lvl>
    <w:lvl w:ilvl="8" w:tplc="DA7A2A70">
      <w:start w:val="1"/>
      <w:numFmt w:val="bullet"/>
      <w:lvlText w:val="•"/>
      <w:lvlJc w:val="left"/>
      <w:pPr>
        <w:ind w:left="8698" w:hanging="176"/>
      </w:pPr>
      <w:rPr>
        <w:rFonts w:hint="default"/>
      </w:rPr>
    </w:lvl>
  </w:abstractNum>
  <w:abstractNum w:abstractNumId="22" w15:restartNumberingAfterBreak="0">
    <w:nsid w:val="737345AE"/>
    <w:multiLevelType w:val="multilevel"/>
    <w:tmpl w:val="FE360F5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 w15:restartNumberingAfterBreak="0">
    <w:nsid w:val="742B560A"/>
    <w:multiLevelType w:val="hybridMultilevel"/>
    <w:tmpl w:val="C6205CAE"/>
    <w:lvl w:ilvl="0" w:tplc="F5AECC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7254" w:hanging="180"/>
      </w:pPr>
    </w:lvl>
  </w:abstractNum>
  <w:abstractNum w:abstractNumId="24" w15:restartNumberingAfterBreak="0">
    <w:nsid w:val="74EB3670"/>
    <w:multiLevelType w:val="multilevel"/>
    <w:tmpl w:val="3A68057C"/>
    <w:lvl w:ilvl="0">
      <w:start w:val="6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Cambr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Cambr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Cambr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Cambr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Cambr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Cambr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Cambr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Cambria" w:hint="default"/>
      </w:rPr>
    </w:lvl>
  </w:abstractNum>
  <w:num w:numId="1" w16cid:durableId="1293562232">
    <w:abstractNumId w:val="23"/>
  </w:num>
  <w:num w:numId="2" w16cid:durableId="1138576111">
    <w:abstractNumId w:val="11"/>
  </w:num>
  <w:num w:numId="3" w16cid:durableId="20798169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544406">
    <w:abstractNumId w:val="1"/>
  </w:num>
  <w:num w:numId="5" w16cid:durableId="326594635">
    <w:abstractNumId w:val="2"/>
  </w:num>
  <w:num w:numId="6" w16cid:durableId="694044252">
    <w:abstractNumId w:val="3"/>
  </w:num>
  <w:num w:numId="7" w16cid:durableId="101460252">
    <w:abstractNumId w:val="17"/>
  </w:num>
  <w:num w:numId="8" w16cid:durableId="1458917114">
    <w:abstractNumId w:val="19"/>
  </w:num>
  <w:num w:numId="9" w16cid:durableId="1745031837">
    <w:abstractNumId w:val="6"/>
  </w:num>
  <w:num w:numId="10" w16cid:durableId="1462769572">
    <w:abstractNumId w:val="0"/>
  </w:num>
  <w:num w:numId="11" w16cid:durableId="465322325">
    <w:abstractNumId w:val="16"/>
  </w:num>
  <w:num w:numId="12" w16cid:durableId="708185341">
    <w:abstractNumId w:val="7"/>
  </w:num>
  <w:num w:numId="13" w16cid:durableId="196741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7795606">
    <w:abstractNumId w:val="13"/>
  </w:num>
  <w:num w:numId="15" w16cid:durableId="47457641">
    <w:abstractNumId w:val="18"/>
  </w:num>
  <w:num w:numId="16" w16cid:durableId="1672751800">
    <w:abstractNumId w:val="22"/>
  </w:num>
  <w:num w:numId="17" w16cid:durableId="1503885450">
    <w:abstractNumId w:val="8"/>
  </w:num>
  <w:num w:numId="18" w16cid:durableId="506287496">
    <w:abstractNumId w:val="21"/>
  </w:num>
  <w:num w:numId="19" w16cid:durableId="102188615">
    <w:abstractNumId w:val="12"/>
  </w:num>
  <w:num w:numId="20" w16cid:durableId="1994674145">
    <w:abstractNumId w:val="24"/>
  </w:num>
  <w:num w:numId="21" w16cid:durableId="2056390336">
    <w:abstractNumId w:val="9"/>
  </w:num>
  <w:num w:numId="22" w16cid:durableId="2062747289">
    <w:abstractNumId w:val="15"/>
  </w:num>
  <w:num w:numId="23" w16cid:durableId="50470890">
    <w:abstractNumId w:val="20"/>
  </w:num>
  <w:num w:numId="24" w16cid:durableId="137149450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C9"/>
    <w:rsid w:val="0004297C"/>
    <w:rsid w:val="000B403A"/>
    <w:rsid w:val="000B7DE7"/>
    <w:rsid w:val="00104F58"/>
    <w:rsid w:val="001255D2"/>
    <w:rsid w:val="001301A6"/>
    <w:rsid w:val="00134764"/>
    <w:rsid w:val="001B13CE"/>
    <w:rsid w:val="001D2592"/>
    <w:rsid w:val="001F0834"/>
    <w:rsid w:val="002163C9"/>
    <w:rsid w:val="002165D6"/>
    <w:rsid w:val="00216C9A"/>
    <w:rsid w:val="0022656F"/>
    <w:rsid w:val="00244D9C"/>
    <w:rsid w:val="00284F07"/>
    <w:rsid w:val="002930B2"/>
    <w:rsid w:val="002A28D0"/>
    <w:rsid w:val="002A3134"/>
    <w:rsid w:val="002B1F70"/>
    <w:rsid w:val="002C0BEC"/>
    <w:rsid w:val="002D1177"/>
    <w:rsid w:val="00303FC1"/>
    <w:rsid w:val="00307B8A"/>
    <w:rsid w:val="00320D67"/>
    <w:rsid w:val="003247C6"/>
    <w:rsid w:val="00330CAE"/>
    <w:rsid w:val="0034063A"/>
    <w:rsid w:val="003625A9"/>
    <w:rsid w:val="00364EF2"/>
    <w:rsid w:val="00366304"/>
    <w:rsid w:val="00371C3A"/>
    <w:rsid w:val="003A3FC3"/>
    <w:rsid w:val="003A42AB"/>
    <w:rsid w:val="003C39FF"/>
    <w:rsid w:val="003F1C02"/>
    <w:rsid w:val="003F2123"/>
    <w:rsid w:val="00410702"/>
    <w:rsid w:val="00484541"/>
    <w:rsid w:val="004A03C1"/>
    <w:rsid w:val="004C1556"/>
    <w:rsid w:val="004D4F7E"/>
    <w:rsid w:val="004D5A0D"/>
    <w:rsid w:val="004D5F82"/>
    <w:rsid w:val="004E34AE"/>
    <w:rsid w:val="004F19C7"/>
    <w:rsid w:val="00506353"/>
    <w:rsid w:val="00527CA2"/>
    <w:rsid w:val="00563A94"/>
    <w:rsid w:val="0057687F"/>
    <w:rsid w:val="005C3637"/>
    <w:rsid w:val="005D724D"/>
    <w:rsid w:val="005F26B8"/>
    <w:rsid w:val="005F2EDE"/>
    <w:rsid w:val="005F7490"/>
    <w:rsid w:val="00606FF7"/>
    <w:rsid w:val="006102D2"/>
    <w:rsid w:val="0063648B"/>
    <w:rsid w:val="00642FE4"/>
    <w:rsid w:val="00667C0C"/>
    <w:rsid w:val="00682E1B"/>
    <w:rsid w:val="00694BD4"/>
    <w:rsid w:val="006B3660"/>
    <w:rsid w:val="006C440A"/>
    <w:rsid w:val="006D2DE4"/>
    <w:rsid w:val="006E70AB"/>
    <w:rsid w:val="00755AEE"/>
    <w:rsid w:val="00756212"/>
    <w:rsid w:val="00784308"/>
    <w:rsid w:val="007930A9"/>
    <w:rsid w:val="007967CB"/>
    <w:rsid w:val="007A6A23"/>
    <w:rsid w:val="00802C3C"/>
    <w:rsid w:val="0081014D"/>
    <w:rsid w:val="0083545F"/>
    <w:rsid w:val="008463A7"/>
    <w:rsid w:val="0085626A"/>
    <w:rsid w:val="00867472"/>
    <w:rsid w:val="00871C35"/>
    <w:rsid w:val="00884A9C"/>
    <w:rsid w:val="008E23C9"/>
    <w:rsid w:val="008F02FC"/>
    <w:rsid w:val="00936DC9"/>
    <w:rsid w:val="00963102"/>
    <w:rsid w:val="0097297E"/>
    <w:rsid w:val="00981463"/>
    <w:rsid w:val="009914E6"/>
    <w:rsid w:val="009B366A"/>
    <w:rsid w:val="009D6529"/>
    <w:rsid w:val="009F08E3"/>
    <w:rsid w:val="00A14497"/>
    <w:rsid w:val="00A23E1B"/>
    <w:rsid w:val="00A437ED"/>
    <w:rsid w:val="00A62BB8"/>
    <w:rsid w:val="00AB4021"/>
    <w:rsid w:val="00AC0D00"/>
    <w:rsid w:val="00AE29BB"/>
    <w:rsid w:val="00AF3D7B"/>
    <w:rsid w:val="00B63364"/>
    <w:rsid w:val="00B7637E"/>
    <w:rsid w:val="00B9370D"/>
    <w:rsid w:val="00B93E96"/>
    <w:rsid w:val="00C32D46"/>
    <w:rsid w:val="00C358A1"/>
    <w:rsid w:val="00C373C9"/>
    <w:rsid w:val="00C55C97"/>
    <w:rsid w:val="00C721FF"/>
    <w:rsid w:val="00CA1B8E"/>
    <w:rsid w:val="00CA78F8"/>
    <w:rsid w:val="00CD784A"/>
    <w:rsid w:val="00CE1743"/>
    <w:rsid w:val="00D02758"/>
    <w:rsid w:val="00D34E58"/>
    <w:rsid w:val="00D61838"/>
    <w:rsid w:val="00D73766"/>
    <w:rsid w:val="00DB392C"/>
    <w:rsid w:val="00DB4A57"/>
    <w:rsid w:val="00E2371C"/>
    <w:rsid w:val="00E3163F"/>
    <w:rsid w:val="00E34B01"/>
    <w:rsid w:val="00E46E01"/>
    <w:rsid w:val="00E53768"/>
    <w:rsid w:val="00EC5931"/>
    <w:rsid w:val="00ED1894"/>
    <w:rsid w:val="00EF4BC4"/>
    <w:rsid w:val="00F03348"/>
    <w:rsid w:val="00F75D42"/>
    <w:rsid w:val="00F81402"/>
    <w:rsid w:val="00F90260"/>
    <w:rsid w:val="00F9735A"/>
    <w:rsid w:val="00FD0CDA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F845A"/>
  <w15:docId w15:val="{80D3FB21-A97E-4E1A-BEC3-20E51379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D6"/>
  </w:style>
  <w:style w:type="paragraph" w:styleId="Ttulo1">
    <w:name w:val="heading 1"/>
    <w:basedOn w:val="Normal"/>
    <w:next w:val="Normal"/>
    <w:link w:val="Ttulo1Char"/>
    <w:qFormat/>
    <w:rsid w:val="00A14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5D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D724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paragraph" w:styleId="Ttulo4">
    <w:name w:val="heading 4"/>
    <w:basedOn w:val="Normal"/>
    <w:next w:val="Normal"/>
    <w:link w:val="Ttulo4Char"/>
    <w:qFormat/>
    <w:rsid w:val="005D724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val="x-none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1255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5D724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5D724D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color w:val="000000"/>
      <w:szCs w:val="20"/>
    </w:rPr>
  </w:style>
  <w:style w:type="paragraph" w:styleId="Ttulo8">
    <w:name w:val="heading 8"/>
    <w:basedOn w:val="Normal"/>
    <w:next w:val="Normal"/>
    <w:link w:val="Ttulo8Char"/>
    <w:qFormat/>
    <w:rsid w:val="005D724D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color w:val="FFFFFF"/>
      <w:szCs w:val="20"/>
    </w:rPr>
  </w:style>
  <w:style w:type="paragraph" w:styleId="Ttulo9">
    <w:name w:val="heading 9"/>
    <w:basedOn w:val="Normal"/>
    <w:next w:val="Normal"/>
    <w:link w:val="Ttulo9Char"/>
    <w:qFormat/>
    <w:rsid w:val="005D724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373C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C373C9"/>
    <w:pPr>
      <w:spacing w:after="0" w:line="240" w:lineRule="auto"/>
      <w:ind w:firstLine="1134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373C9"/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styleId="Cabealho">
    <w:name w:val="header"/>
    <w:aliases w:val="Cabeçalho superior,Heading 1a,encabezado,hd,he"/>
    <w:basedOn w:val="Normal"/>
    <w:link w:val="CabealhoChar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encabezado Char,hd Char,he Char"/>
    <w:basedOn w:val="Fontepargpadro"/>
    <w:link w:val="Cabealho"/>
    <w:qFormat/>
    <w:rsid w:val="00C373C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3C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nhideWhenUsed/>
    <w:rsid w:val="00C3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373C9"/>
    <w:rPr>
      <w:rFonts w:ascii="Tahoma" w:eastAsiaTheme="minorEastAsia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nhideWhenUsed/>
    <w:rsid w:val="00A14497"/>
    <w:pPr>
      <w:spacing w:after="120"/>
    </w:pPr>
  </w:style>
  <w:style w:type="character" w:customStyle="1" w:styleId="CorpodetextoChar">
    <w:name w:val="Corpo de texto Char"/>
    <w:basedOn w:val="Fontepargpadro"/>
    <w:link w:val="Corpodetexto"/>
    <w:qFormat/>
    <w:rsid w:val="00A14497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A1449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table" w:styleId="Tabelacomgrade">
    <w:name w:val="Table Grid"/>
    <w:basedOn w:val="Tabelanormal"/>
    <w:rsid w:val="0086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1255D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aliases w:val="Normal (Web) Char"/>
    <w:basedOn w:val="Normal"/>
    <w:unhideWhenUsed/>
    <w:qFormat/>
    <w:rsid w:val="001255D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qFormat/>
    <w:rsid w:val="001255D2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Nivel01">
    <w:name w:val="Nivel_01"/>
    <w:basedOn w:val="Ttulo1"/>
    <w:qFormat/>
    <w:rsid w:val="001255D2"/>
    <w:pPr>
      <w:keepLines/>
      <w:tabs>
        <w:tab w:val="left" w:pos="567"/>
      </w:tabs>
      <w:spacing w:before="240"/>
      <w:jc w:val="both"/>
    </w:pPr>
    <w:rPr>
      <w:rFonts w:ascii="Ecofont_Spranq_eco_Sans" w:hAnsi="Ecofont_Spranq_eco_Sans"/>
      <w:sz w:val="20"/>
      <w:szCs w:val="20"/>
      <w:u w:val="none"/>
      <w:lang w:eastAsia="zh-CN"/>
    </w:rPr>
  </w:style>
  <w:style w:type="paragraph" w:customStyle="1" w:styleId="BodyText23">
    <w:name w:val="Body Text 23"/>
    <w:basedOn w:val="Normal"/>
    <w:qFormat/>
    <w:rsid w:val="00125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Fontepargpadro"/>
    <w:unhideWhenUsed/>
    <w:rsid w:val="003F1C0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1C02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4A5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Ttulo2Char">
    <w:name w:val="Título 2 Char"/>
    <w:basedOn w:val="Fontepargpadro"/>
    <w:link w:val="Ttulo2"/>
    <w:rsid w:val="005D72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5D724D"/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character" w:customStyle="1" w:styleId="Ttulo4Char">
    <w:name w:val="Título 4 Char"/>
    <w:basedOn w:val="Fontepargpadro"/>
    <w:link w:val="Ttulo4"/>
    <w:rsid w:val="005D724D"/>
    <w:rPr>
      <w:rFonts w:ascii="Arial" w:eastAsia="Times New Roman" w:hAnsi="Arial" w:cs="Arial"/>
      <w:b/>
      <w:bCs/>
      <w:sz w:val="28"/>
      <w:szCs w:val="28"/>
      <w:lang w:val="x-none" w:eastAsia="zh-CN"/>
    </w:rPr>
  </w:style>
  <w:style w:type="character" w:customStyle="1" w:styleId="Ttulo6Char">
    <w:name w:val="Título 6 Char"/>
    <w:basedOn w:val="Fontepargpadro"/>
    <w:link w:val="Ttulo6"/>
    <w:rsid w:val="005D724D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5D724D"/>
    <w:rPr>
      <w:rFonts w:ascii="Arial" w:eastAsia="Times New Roman" w:hAnsi="Arial" w:cs="Times New Roman"/>
      <w:b/>
      <w:color w:val="000000"/>
      <w:szCs w:val="20"/>
    </w:rPr>
  </w:style>
  <w:style w:type="character" w:customStyle="1" w:styleId="Ttulo8Char">
    <w:name w:val="Título 8 Char"/>
    <w:basedOn w:val="Fontepargpadro"/>
    <w:link w:val="Ttulo8"/>
    <w:rsid w:val="005D724D"/>
    <w:rPr>
      <w:rFonts w:ascii="Arial" w:eastAsia="Times New Roman" w:hAnsi="Arial" w:cs="Times New Roman"/>
      <w:b/>
      <w:color w:val="FFFFFF"/>
      <w:szCs w:val="20"/>
    </w:rPr>
  </w:style>
  <w:style w:type="character" w:customStyle="1" w:styleId="Ttulo9Char">
    <w:name w:val="Título 9 Char"/>
    <w:basedOn w:val="Fontepargpadro"/>
    <w:link w:val="Ttulo9"/>
    <w:rsid w:val="005D724D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5D724D"/>
  </w:style>
  <w:style w:type="character" w:customStyle="1" w:styleId="WW8Num1z1">
    <w:name w:val="WW8Num1z1"/>
    <w:rsid w:val="005D724D"/>
  </w:style>
  <w:style w:type="character" w:customStyle="1" w:styleId="WW8Num1z2">
    <w:name w:val="WW8Num1z2"/>
    <w:rsid w:val="005D724D"/>
  </w:style>
  <w:style w:type="character" w:customStyle="1" w:styleId="WW8Num1z3">
    <w:name w:val="WW8Num1z3"/>
    <w:rsid w:val="005D724D"/>
  </w:style>
  <w:style w:type="character" w:customStyle="1" w:styleId="WW8Num1z4">
    <w:name w:val="WW8Num1z4"/>
    <w:rsid w:val="005D724D"/>
  </w:style>
  <w:style w:type="character" w:customStyle="1" w:styleId="WW8Num1z5">
    <w:name w:val="WW8Num1z5"/>
    <w:rsid w:val="005D724D"/>
  </w:style>
  <w:style w:type="character" w:customStyle="1" w:styleId="WW8Num1z6">
    <w:name w:val="WW8Num1z6"/>
    <w:rsid w:val="005D724D"/>
  </w:style>
  <w:style w:type="character" w:customStyle="1" w:styleId="WW8Num1z7">
    <w:name w:val="WW8Num1z7"/>
    <w:rsid w:val="005D724D"/>
  </w:style>
  <w:style w:type="character" w:customStyle="1" w:styleId="WW8Num1z8">
    <w:name w:val="WW8Num1z8"/>
    <w:rsid w:val="005D724D"/>
  </w:style>
  <w:style w:type="character" w:customStyle="1" w:styleId="WW8Num2z0">
    <w:name w:val="WW8Num2z0"/>
    <w:rsid w:val="005D724D"/>
    <w:rPr>
      <w:rFonts w:cs="Arial"/>
      <w:szCs w:val="22"/>
    </w:rPr>
  </w:style>
  <w:style w:type="character" w:customStyle="1" w:styleId="WW8Num3z0">
    <w:name w:val="WW8Num3z0"/>
    <w:rsid w:val="005D724D"/>
    <w:rPr>
      <w:rFonts w:hint="default"/>
    </w:rPr>
  </w:style>
  <w:style w:type="character" w:customStyle="1" w:styleId="WW8Num3z1">
    <w:name w:val="WW8Num3z1"/>
    <w:rsid w:val="005D724D"/>
  </w:style>
  <w:style w:type="character" w:customStyle="1" w:styleId="WW8Num3z2">
    <w:name w:val="WW8Num3z2"/>
    <w:rsid w:val="005D724D"/>
    <w:rPr>
      <w:rFonts w:ascii="Cambria" w:hAnsi="Cambria" w:cs="Arial" w:hint="default"/>
      <w:b w:val="0"/>
      <w:strike w:val="0"/>
      <w:dstrike w:val="0"/>
      <w:color w:val="000000"/>
      <w:position w:val="0"/>
      <w:sz w:val="24"/>
      <w:szCs w:val="22"/>
      <w:vertAlign w:val="baseline"/>
    </w:rPr>
  </w:style>
  <w:style w:type="character" w:customStyle="1" w:styleId="WW8Num3z3">
    <w:name w:val="WW8Num3z3"/>
    <w:rsid w:val="005D724D"/>
  </w:style>
  <w:style w:type="character" w:customStyle="1" w:styleId="WW8Num3z5">
    <w:name w:val="WW8Num3z5"/>
    <w:rsid w:val="005D724D"/>
  </w:style>
  <w:style w:type="character" w:customStyle="1" w:styleId="WW8Num3z6">
    <w:name w:val="WW8Num3z6"/>
    <w:rsid w:val="005D724D"/>
  </w:style>
  <w:style w:type="character" w:customStyle="1" w:styleId="WW8Num3z7">
    <w:name w:val="WW8Num3z7"/>
    <w:rsid w:val="005D724D"/>
  </w:style>
  <w:style w:type="character" w:customStyle="1" w:styleId="WW8Num3z8">
    <w:name w:val="WW8Num3z8"/>
    <w:rsid w:val="005D724D"/>
  </w:style>
  <w:style w:type="character" w:customStyle="1" w:styleId="WW8Num4z0">
    <w:name w:val="WW8Num4z0"/>
    <w:rsid w:val="005D724D"/>
    <w:rPr>
      <w:rFonts w:ascii="Cambria" w:hAnsi="Cambria" w:cs="Cambria"/>
      <w:b/>
      <w:sz w:val="24"/>
      <w:szCs w:val="24"/>
    </w:rPr>
  </w:style>
  <w:style w:type="character" w:customStyle="1" w:styleId="WW8Num4z1">
    <w:name w:val="WW8Num4z1"/>
    <w:rsid w:val="005D724D"/>
    <w:rPr>
      <w:rFonts w:ascii="Cambria" w:hAnsi="Cambria" w:cs="Arial" w:hint="eastAsia"/>
      <w:b/>
      <w:bCs/>
      <w:i w:val="0"/>
      <w:iCs/>
      <w:strike w:val="0"/>
      <w:dstrike w:val="0"/>
      <w:color w:val="000000"/>
      <w:sz w:val="24"/>
      <w:szCs w:val="24"/>
      <w:u w:val="none"/>
      <w:lang w:eastAsia="en-US"/>
    </w:rPr>
  </w:style>
  <w:style w:type="character" w:customStyle="1" w:styleId="WW8Num4z2">
    <w:name w:val="WW8Num4z2"/>
    <w:rsid w:val="005D724D"/>
    <w:rPr>
      <w:rFonts w:ascii="Cambria" w:hAnsi="Cambria" w:cs="Arial" w:hint="eastAsia"/>
      <w:b/>
      <w:bCs/>
      <w:i w:val="0"/>
      <w:strike w:val="0"/>
      <w:dstrike w:val="0"/>
      <w:color w:val="000000"/>
      <w:sz w:val="24"/>
      <w:szCs w:val="24"/>
      <w:lang w:eastAsia="en-US"/>
    </w:rPr>
  </w:style>
  <w:style w:type="character" w:customStyle="1" w:styleId="WW8Num4z3">
    <w:name w:val="WW8Num4z3"/>
    <w:rsid w:val="005D724D"/>
    <w:rPr>
      <w:rFonts w:ascii="Cambria" w:hAnsi="Cambria" w:cs="Cambria"/>
    </w:rPr>
  </w:style>
  <w:style w:type="character" w:customStyle="1" w:styleId="WW8Num4z4">
    <w:name w:val="WW8Num4z4"/>
    <w:rsid w:val="005D724D"/>
  </w:style>
  <w:style w:type="character" w:customStyle="1" w:styleId="WW8Num4z5">
    <w:name w:val="WW8Num4z5"/>
    <w:rsid w:val="005D724D"/>
  </w:style>
  <w:style w:type="character" w:customStyle="1" w:styleId="WW8Num4z6">
    <w:name w:val="WW8Num4z6"/>
    <w:rsid w:val="005D724D"/>
  </w:style>
  <w:style w:type="character" w:customStyle="1" w:styleId="WW8Num4z7">
    <w:name w:val="WW8Num4z7"/>
    <w:rsid w:val="005D724D"/>
  </w:style>
  <w:style w:type="character" w:customStyle="1" w:styleId="WW8Num4z8">
    <w:name w:val="WW8Num4z8"/>
    <w:rsid w:val="005D724D"/>
  </w:style>
  <w:style w:type="character" w:customStyle="1" w:styleId="WW8Num5z0">
    <w:name w:val="WW8Num5z0"/>
    <w:rsid w:val="005D724D"/>
    <w:rPr>
      <w:rFonts w:hint="default"/>
      <w:b/>
    </w:rPr>
  </w:style>
  <w:style w:type="character" w:customStyle="1" w:styleId="WW8Num5z1">
    <w:name w:val="WW8Num5z1"/>
    <w:rsid w:val="005D724D"/>
    <w:rPr>
      <w:rFonts w:ascii="Calibri" w:hAnsi="Calibri" w:cs="Calibri" w:hint="default"/>
      <w:b/>
      <w:sz w:val="22"/>
      <w:szCs w:val="22"/>
    </w:rPr>
  </w:style>
  <w:style w:type="character" w:customStyle="1" w:styleId="WW8Num6z0">
    <w:name w:val="WW8Num6z0"/>
    <w:rsid w:val="005D724D"/>
    <w:rPr>
      <w:rFonts w:hint="default"/>
    </w:rPr>
  </w:style>
  <w:style w:type="character" w:customStyle="1" w:styleId="WW8Num6z1">
    <w:name w:val="WW8Num6z1"/>
    <w:rsid w:val="005D724D"/>
    <w:rPr>
      <w:rFonts w:hint="default"/>
      <w:b w:val="0"/>
    </w:rPr>
  </w:style>
  <w:style w:type="character" w:customStyle="1" w:styleId="WW8Num7z0">
    <w:name w:val="WW8Num7z0"/>
    <w:rsid w:val="005D724D"/>
    <w:rPr>
      <w:rFonts w:ascii="Cambria" w:hAnsi="Cambria" w:cs="Calibri" w:hint="default"/>
    </w:rPr>
  </w:style>
  <w:style w:type="character" w:customStyle="1" w:styleId="WW8Num8z0">
    <w:name w:val="WW8Num8z0"/>
    <w:rsid w:val="005D724D"/>
    <w:rPr>
      <w:rFonts w:hint="default"/>
      <w:b/>
    </w:rPr>
  </w:style>
  <w:style w:type="character" w:customStyle="1" w:styleId="WW8Num8z1">
    <w:name w:val="WW8Num8z1"/>
    <w:rsid w:val="005D724D"/>
    <w:rPr>
      <w:rFonts w:ascii="Calibri" w:hAnsi="Calibri" w:cs="Calibri" w:hint="default"/>
      <w:b/>
      <w:sz w:val="22"/>
      <w:szCs w:val="22"/>
    </w:rPr>
  </w:style>
  <w:style w:type="character" w:customStyle="1" w:styleId="WW8Num5z2">
    <w:name w:val="WW8Num5z2"/>
    <w:rsid w:val="005D724D"/>
  </w:style>
  <w:style w:type="character" w:customStyle="1" w:styleId="WW8Num5z3">
    <w:name w:val="WW8Num5z3"/>
    <w:rsid w:val="005D724D"/>
  </w:style>
  <w:style w:type="character" w:customStyle="1" w:styleId="WW8Num5z4">
    <w:name w:val="WW8Num5z4"/>
    <w:rsid w:val="005D724D"/>
  </w:style>
  <w:style w:type="character" w:customStyle="1" w:styleId="WW8Num5z5">
    <w:name w:val="WW8Num5z5"/>
    <w:rsid w:val="005D724D"/>
  </w:style>
  <w:style w:type="character" w:customStyle="1" w:styleId="WW8Num5z6">
    <w:name w:val="WW8Num5z6"/>
    <w:rsid w:val="005D724D"/>
  </w:style>
  <w:style w:type="character" w:customStyle="1" w:styleId="WW8Num5z7">
    <w:name w:val="WW8Num5z7"/>
    <w:rsid w:val="005D724D"/>
  </w:style>
  <w:style w:type="character" w:customStyle="1" w:styleId="WW8Num5z8">
    <w:name w:val="WW8Num5z8"/>
    <w:rsid w:val="005D724D"/>
  </w:style>
  <w:style w:type="character" w:customStyle="1" w:styleId="WW8Num7z1">
    <w:name w:val="WW8Num7z1"/>
    <w:rsid w:val="005D724D"/>
  </w:style>
  <w:style w:type="character" w:customStyle="1" w:styleId="WW8Num7z2">
    <w:name w:val="WW8Num7z2"/>
    <w:rsid w:val="005D724D"/>
  </w:style>
  <w:style w:type="character" w:customStyle="1" w:styleId="WW8Num7z3">
    <w:name w:val="WW8Num7z3"/>
    <w:rsid w:val="005D724D"/>
  </w:style>
  <w:style w:type="character" w:customStyle="1" w:styleId="WW8Num7z4">
    <w:name w:val="WW8Num7z4"/>
    <w:rsid w:val="005D724D"/>
  </w:style>
  <w:style w:type="character" w:customStyle="1" w:styleId="WW8Num7z5">
    <w:name w:val="WW8Num7z5"/>
    <w:rsid w:val="005D724D"/>
  </w:style>
  <w:style w:type="character" w:customStyle="1" w:styleId="WW8Num7z6">
    <w:name w:val="WW8Num7z6"/>
    <w:rsid w:val="005D724D"/>
  </w:style>
  <w:style w:type="character" w:customStyle="1" w:styleId="WW8Num7z7">
    <w:name w:val="WW8Num7z7"/>
    <w:rsid w:val="005D724D"/>
  </w:style>
  <w:style w:type="character" w:customStyle="1" w:styleId="WW8Num7z8">
    <w:name w:val="WW8Num7z8"/>
    <w:rsid w:val="005D724D"/>
  </w:style>
  <w:style w:type="character" w:customStyle="1" w:styleId="WW8Num9z0">
    <w:name w:val="WW8Num9z0"/>
    <w:rsid w:val="005D724D"/>
    <w:rPr>
      <w:rFonts w:hint="default"/>
    </w:rPr>
  </w:style>
  <w:style w:type="character" w:customStyle="1" w:styleId="WW8Num10z0">
    <w:name w:val="WW8Num10z0"/>
    <w:rsid w:val="005D724D"/>
    <w:rPr>
      <w:rFonts w:hint="default"/>
    </w:rPr>
  </w:style>
  <w:style w:type="character" w:customStyle="1" w:styleId="WW8Num11z0">
    <w:name w:val="WW8Num11z0"/>
    <w:rsid w:val="005D724D"/>
  </w:style>
  <w:style w:type="character" w:customStyle="1" w:styleId="WW8Num11z1">
    <w:name w:val="WW8Num11z1"/>
    <w:rsid w:val="005D724D"/>
  </w:style>
  <w:style w:type="character" w:customStyle="1" w:styleId="WW8Num11z2">
    <w:name w:val="WW8Num11z2"/>
    <w:rsid w:val="005D724D"/>
  </w:style>
  <w:style w:type="character" w:customStyle="1" w:styleId="WW8Num11z3">
    <w:name w:val="WW8Num11z3"/>
    <w:rsid w:val="005D724D"/>
  </w:style>
  <w:style w:type="character" w:customStyle="1" w:styleId="WW8Num11z4">
    <w:name w:val="WW8Num11z4"/>
    <w:rsid w:val="005D724D"/>
  </w:style>
  <w:style w:type="character" w:customStyle="1" w:styleId="WW8Num11z5">
    <w:name w:val="WW8Num11z5"/>
    <w:rsid w:val="005D724D"/>
  </w:style>
  <w:style w:type="character" w:customStyle="1" w:styleId="WW8Num11z6">
    <w:name w:val="WW8Num11z6"/>
    <w:rsid w:val="005D724D"/>
  </w:style>
  <w:style w:type="character" w:customStyle="1" w:styleId="WW8Num11z7">
    <w:name w:val="WW8Num11z7"/>
    <w:rsid w:val="005D724D"/>
  </w:style>
  <w:style w:type="character" w:customStyle="1" w:styleId="WW8Num11z8">
    <w:name w:val="WW8Num11z8"/>
    <w:rsid w:val="005D724D"/>
  </w:style>
  <w:style w:type="character" w:customStyle="1" w:styleId="WW8Num12z0">
    <w:name w:val="WW8Num12z0"/>
    <w:rsid w:val="005D724D"/>
    <w:rPr>
      <w:rFonts w:ascii="Cambria" w:hAnsi="Cambria" w:cs="Calibri" w:hint="default"/>
    </w:rPr>
  </w:style>
  <w:style w:type="character" w:customStyle="1" w:styleId="WW8Num13z0">
    <w:name w:val="WW8Num13z0"/>
    <w:rsid w:val="005D724D"/>
    <w:rPr>
      <w:rFonts w:hint="default"/>
      <w:b/>
    </w:rPr>
  </w:style>
  <w:style w:type="character" w:customStyle="1" w:styleId="WW8Num13z1">
    <w:name w:val="WW8Num13z1"/>
    <w:rsid w:val="005D724D"/>
    <w:rPr>
      <w:rFonts w:ascii="Calibri" w:hAnsi="Calibri" w:cs="Calibri" w:hint="default"/>
      <w:b/>
      <w:sz w:val="22"/>
      <w:szCs w:val="22"/>
    </w:rPr>
  </w:style>
  <w:style w:type="character" w:customStyle="1" w:styleId="WW8Num14z0">
    <w:name w:val="WW8Num14z0"/>
    <w:rsid w:val="005D724D"/>
    <w:rPr>
      <w:rFonts w:hint="default"/>
    </w:rPr>
  </w:style>
  <w:style w:type="character" w:customStyle="1" w:styleId="WW8Num14z1">
    <w:name w:val="WW8Num14z1"/>
    <w:rsid w:val="005D724D"/>
    <w:rPr>
      <w:rFonts w:ascii="Arial Narrow" w:hAnsi="Arial Narrow" w:cs="Arial Narrow" w:hint="default"/>
    </w:rPr>
  </w:style>
  <w:style w:type="character" w:customStyle="1" w:styleId="WW8Num15z0">
    <w:name w:val="WW8Num15z0"/>
    <w:rsid w:val="005D724D"/>
  </w:style>
  <w:style w:type="character" w:customStyle="1" w:styleId="WW8Num15z1">
    <w:name w:val="WW8Num15z1"/>
    <w:rsid w:val="005D724D"/>
  </w:style>
  <w:style w:type="character" w:customStyle="1" w:styleId="WW8Num15z2">
    <w:name w:val="WW8Num15z2"/>
    <w:rsid w:val="005D724D"/>
  </w:style>
  <w:style w:type="character" w:customStyle="1" w:styleId="WW8Num15z3">
    <w:name w:val="WW8Num15z3"/>
    <w:rsid w:val="005D724D"/>
  </w:style>
  <w:style w:type="character" w:customStyle="1" w:styleId="WW8Num15z4">
    <w:name w:val="WW8Num15z4"/>
    <w:rsid w:val="005D724D"/>
  </w:style>
  <w:style w:type="character" w:customStyle="1" w:styleId="WW8Num15z5">
    <w:name w:val="WW8Num15z5"/>
    <w:rsid w:val="005D724D"/>
  </w:style>
  <w:style w:type="character" w:customStyle="1" w:styleId="WW8Num15z6">
    <w:name w:val="WW8Num15z6"/>
    <w:rsid w:val="005D724D"/>
  </w:style>
  <w:style w:type="character" w:customStyle="1" w:styleId="WW8Num15z7">
    <w:name w:val="WW8Num15z7"/>
    <w:rsid w:val="005D724D"/>
  </w:style>
  <w:style w:type="character" w:customStyle="1" w:styleId="WW8Num15z8">
    <w:name w:val="WW8Num15z8"/>
    <w:rsid w:val="005D724D"/>
  </w:style>
  <w:style w:type="character" w:customStyle="1" w:styleId="WW8Num16z0">
    <w:name w:val="WW8Num16z0"/>
    <w:rsid w:val="005D724D"/>
    <w:rPr>
      <w:rFonts w:hint="default"/>
    </w:rPr>
  </w:style>
  <w:style w:type="character" w:customStyle="1" w:styleId="WW8Num17z0">
    <w:name w:val="WW8Num17z0"/>
    <w:rsid w:val="005D724D"/>
    <w:rPr>
      <w:rFonts w:hint="default"/>
    </w:rPr>
  </w:style>
  <w:style w:type="character" w:customStyle="1" w:styleId="WW8Num18z0">
    <w:name w:val="WW8Num18z0"/>
    <w:rsid w:val="005D724D"/>
    <w:rPr>
      <w:rFonts w:hint="default"/>
    </w:rPr>
  </w:style>
  <w:style w:type="character" w:customStyle="1" w:styleId="WW8Num19z0">
    <w:name w:val="WW8Num19z0"/>
    <w:rsid w:val="005D724D"/>
    <w:rPr>
      <w:rFonts w:hint="default"/>
    </w:rPr>
  </w:style>
  <w:style w:type="character" w:customStyle="1" w:styleId="WW8Num20z0">
    <w:name w:val="WW8Num20z0"/>
    <w:rsid w:val="005D724D"/>
    <w:rPr>
      <w:rFonts w:hint="default"/>
    </w:rPr>
  </w:style>
  <w:style w:type="character" w:customStyle="1" w:styleId="WW8Num21z0">
    <w:name w:val="WW8Num21z0"/>
    <w:rsid w:val="005D724D"/>
    <w:rPr>
      <w:rFonts w:hint="default"/>
    </w:rPr>
  </w:style>
  <w:style w:type="character" w:customStyle="1" w:styleId="WW8Num22z0">
    <w:name w:val="WW8Num22z0"/>
    <w:rsid w:val="005D724D"/>
    <w:rPr>
      <w:rFonts w:hint="default"/>
    </w:rPr>
  </w:style>
  <w:style w:type="character" w:customStyle="1" w:styleId="WW8Num23z0">
    <w:name w:val="WW8Num23z0"/>
    <w:rsid w:val="005D724D"/>
    <w:rPr>
      <w:rFonts w:hint="default"/>
    </w:rPr>
  </w:style>
  <w:style w:type="character" w:customStyle="1" w:styleId="WW8Num24z0">
    <w:name w:val="WW8Num24z0"/>
    <w:rsid w:val="005D724D"/>
    <w:rPr>
      <w:rFonts w:hint="default"/>
    </w:rPr>
  </w:style>
  <w:style w:type="character" w:customStyle="1" w:styleId="WW8Num25z0">
    <w:name w:val="WW8Num25z0"/>
    <w:rsid w:val="005D724D"/>
    <w:rPr>
      <w:rFonts w:hint="default"/>
    </w:rPr>
  </w:style>
  <w:style w:type="character" w:customStyle="1" w:styleId="WW8Num26z0">
    <w:name w:val="WW8Num26z0"/>
    <w:rsid w:val="005D724D"/>
    <w:rPr>
      <w:rFonts w:hint="default"/>
    </w:rPr>
  </w:style>
  <w:style w:type="character" w:customStyle="1" w:styleId="WW8Num27z0">
    <w:name w:val="WW8Num27z0"/>
    <w:rsid w:val="005D724D"/>
    <w:rPr>
      <w:rFonts w:hint="default"/>
    </w:rPr>
  </w:style>
  <w:style w:type="character" w:customStyle="1" w:styleId="WW8Num27z1">
    <w:name w:val="WW8Num27z1"/>
    <w:rsid w:val="005D724D"/>
    <w:rPr>
      <w:rFonts w:ascii="Arial Narrow" w:hAnsi="Arial Narrow" w:cs="Arial Narrow" w:hint="default"/>
    </w:rPr>
  </w:style>
  <w:style w:type="character" w:customStyle="1" w:styleId="WW8Num28z0">
    <w:name w:val="WW8Num28z0"/>
    <w:rsid w:val="005D724D"/>
    <w:rPr>
      <w:rFonts w:hint="default"/>
    </w:rPr>
  </w:style>
  <w:style w:type="character" w:customStyle="1" w:styleId="WW8Num29z0">
    <w:name w:val="WW8Num29z0"/>
    <w:rsid w:val="005D724D"/>
    <w:rPr>
      <w:rFonts w:hint="default"/>
    </w:rPr>
  </w:style>
  <w:style w:type="character" w:customStyle="1" w:styleId="WW8Num30z0">
    <w:name w:val="WW8Num30z0"/>
    <w:rsid w:val="005D724D"/>
    <w:rPr>
      <w:rFonts w:hint="default"/>
    </w:rPr>
  </w:style>
  <w:style w:type="character" w:customStyle="1" w:styleId="WW8Num31z0">
    <w:name w:val="WW8Num31z0"/>
    <w:rsid w:val="005D724D"/>
    <w:rPr>
      <w:rFonts w:ascii="Symbol" w:hAnsi="Symbol" w:cs="Symbol" w:hint="default"/>
    </w:rPr>
  </w:style>
  <w:style w:type="character" w:customStyle="1" w:styleId="WW8Num31z1">
    <w:name w:val="WW8Num31z1"/>
    <w:rsid w:val="005D724D"/>
    <w:rPr>
      <w:rFonts w:hint="default"/>
    </w:rPr>
  </w:style>
  <w:style w:type="character" w:customStyle="1" w:styleId="WW8Num32z0">
    <w:name w:val="WW8Num32z0"/>
    <w:rsid w:val="005D724D"/>
    <w:rPr>
      <w:rFonts w:hint="default"/>
    </w:rPr>
  </w:style>
  <w:style w:type="character" w:customStyle="1" w:styleId="WW8Num33z0">
    <w:name w:val="WW8Num33z0"/>
    <w:rsid w:val="005D724D"/>
    <w:rPr>
      <w:rFonts w:hint="default"/>
    </w:rPr>
  </w:style>
  <w:style w:type="character" w:customStyle="1" w:styleId="WW8Num34z0">
    <w:name w:val="WW8Num34z0"/>
    <w:rsid w:val="005D724D"/>
    <w:rPr>
      <w:rFonts w:hint="default"/>
    </w:rPr>
  </w:style>
  <w:style w:type="character" w:customStyle="1" w:styleId="WW8Num35z0">
    <w:name w:val="WW8Num35z0"/>
    <w:rsid w:val="005D724D"/>
    <w:rPr>
      <w:rFonts w:hint="default"/>
    </w:rPr>
  </w:style>
  <w:style w:type="character" w:customStyle="1" w:styleId="WW8Num36z0">
    <w:name w:val="WW8Num36z0"/>
    <w:rsid w:val="005D724D"/>
    <w:rPr>
      <w:rFonts w:hint="default"/>
    </w:rPr>
  </w:style>
  <w:style w:type="character" w:customStyle="1" w:styleId="WW8Num37z0">
    <w:name w:val="WW8Num37z0"/>
    <w:rsid w:val="005D724D"/>
    <w:rPr>
      <w:rFonts w:hint="default"/>
    </w:rPr>
  </w:style>
  <w:style w:type="character" w:customStyle="1" w:styleId="WW8Num38z0">
    <w:name w:val="WW8Num38z0"/>
    <w:rsid w:val="005D724D"/>
    <w:rPr>
      <w:rFonts w:hint="default"/>
    </w:rPr>
  </w:style>
  <w:style w:type="character" w:customStyle="1" w:styleId="WW8Num39z0">
    <w:name w:val="WW8Num39z0"/>
    <w:rsid w:val="005D724D"/>
    <w:rPr>
      <w:rFonts w:hint="default"/>
    </w:rPr>
  </w:style>
  <w:style w:type="character" w:customStyle="1" w:styleId="WW8Num40z0">
    <w:name w:val="WW8Num40z0"/>
    <w:rsid w:val="005D724D"/>
    <w:rPr>
      <w:rFonts w:hint="default"/>
    </w:rPr>
  </w:style>
  <w:style w:type="character" w:customStyle="1" w:styleId="WW8Num41z0">
    <w:name w:val="WW8Num41z0"/>
    <w:rsid w:val="005D724D"/>
    <w:rPr>
      <w:rFonts w:hint="default"/>
    </w:rPr>
  </w:style>
  <w:style w:type="character" w:customStyle="1" w:styleId="WW8Num41z1">
    <w:name w:val="WW8Num41z1"/>
    <w:rsid w:val="005D724D"/>
    <w:rPr>
      <w:rFonts w:ascii="Arial Narrow" w:hAnsi="Arial Narrow" w:cs="Arial Narrow" w:hint="default"/>
      <w:b w:val="0"/>
    </w:rPr>
  </w:style>
  <w:style w:type="character" w:customStyle="1" w:styleId="WW8Num42z0">
    <w:name w:val="WW8Num42z0"/>
    <w:rsid w:val="005D724D"/>
    <w:rPr>
      <w:rFonts w:hint="default"/>
    </w:rPr>
  </w:style>
  <w:style w:type="character" w:customStyle="1" w:styleId="WW8Num43z0">
    <w:name w:val="WW8Num43z0"/>
    <w:rsid w:val="005D724D"/>
    <w:rPr>
      <w:rFonts w:hint="default"/>
    </w:rPr>
  </w:style>
  <w:style w:type="character" w:customStyle="1" w:styleId="WW8Num44z0">
    <w:name w:val="WW8Num44z0"/>
    <w:rsid w:val="005D724D"/>
    <w:rPr>
      <w:rFonts w:hint="default"/>
    </w:rPr>
  </w:style>
  <w:style w:type="character" w:customStyle="1" w:styleId="Fontepargpadro3">
    <w:name w:val="Fonte parág. padrão3"/>
    <w:rsid w:val="005D724D"/>
  </w:style>
  <w:style w:type="character" w:customStyle="1" w:styleId="WW8Num8z2">
    <w:name w:val="WW8Num8z2"/>
    <w:rsid w:val="005D724D"/>
    <w:rPr>
      <w:rFonts w:ascii="Cambria" w:hAnsi="Cambria" w:cs="Arial" w:hint="eastAsia"/>
      <w:b/>
      <w:bCs/>
      <w:i w:val="0"/>
      <w:strike w:val="0"/>
      <w:dstrike w:val="0"/>
      <w:color w:val="000000"/>
      <w:sz w:val="24"/>
      <w:szCs w:val="24"/>
    </w:rPr>
  </w:style>
  <w:style w:type="character" w:customStyle="1" w:styleId="WW8Num8z3">
    <w:name w:val="WW8Num8z3"/>
    <w:rsid w:val="005D724D"/>
    <w:rPr>
      <w:rFonts w:ascii="Cambria" w:hAnsi="Cambria" w:cs="Cambria"/>
    </w:rPr>
  </w:style>
  <w:style w:type="character" w:customStyle="1" w:styleId="WW8Num8z4">
    <w:name w:val="WW8Num8z4"/>
    <w:rsid w:val="005D724D"/>
  </w:style>
  <w:style w:type="character" w:customStyle="1" w:styleId="WW8Num8z5">
    <w:name w:val="WW8Num8z5"/>
    <w:rsid w:val="005D724D"/>
  </w:style>
  <w:style w:type="character" w:customStyle="1" w:styleId="WW8Num8z6">
    <w:name w:val="WW8Num8z6"/>
    <w:rsid w:val="005D724D"/>
  </w:style>
  <w:style w:type="character" w:customStyle="1" w:styleId="WW8Num8z7">
    <w:name w:val="WW8Num8z7"/>
    <w:rsid w:val="005D724D"/>
  </w:style>
  <w:style w:type="character" w:customStyle="1" w:styleId="WW8Num8z8">
    <w:name w:val="WW8Num8z8"/>
    <w:rsid w:val="005D724D"/>
  </w:style>
  <w:style w:type="character" w:customStyle="1" w:styleId="Fontepargpadro2">
    <w:name w:val="Fonte parág. padrão2"/>
    <w:rsid w:val="005D724D"/>
  </w:style>
  <w:style w:type="character" w:customStyle="1" w:styleId="WW8Num3z4">
    <w:name w:val="WW8Num3z4"/>
    <w:rsid w:val="005D724D"/>
  </w:style>
  <w:style w:type="character" w:customStyle="1" w:styleId="WW8Num10z1">
    <w:name w:val="WW8Num10z1"/>
    <w:rsid w:val="005D724D"/>
  </w:style>
  <w:style w:type="character" w:customStyle="1" w:styleId="WW8Num10z2">
    <w:name w:val="WW8Num10z2"/>
    <w:rsid w:val="005D724D"/>
  </w:style>
  <w:style w:type="character" w:customStyle="1" w:styleId="WW8Num10z3">
    <w:name w:val="WW8Num10z3"/>
    <w:rsid w:val="005D724D"/>
  </w:style>
  <w:style w:type="character" w:customStyle="1" w:styleId="WW8Num10z4">
    <w:name w:val="WW8Num10z4"/>
    <w:rsid w:val="005D724D"/>
  </w:style>
  <w:style w:type="character" w:customStyle="1" w:styleId="WW8Num10z5">
    <w:name w:val="WW8Num10z5"/>
    <w:rsid w:val="005D724D"/>
  </w:style>
  <w:style w:type="character" w:customStyle="1" w:styleId="WW8Num10z6">
    <w:name w:val="WW8Num10z6"/>
    <w:rsid w:val="005D724D"/>
  </w:style>
  <w:style w:type="character" w:customStyle="1" w:styleId="WW8Num10z7">
    <w:name w:val="WW8Num10z7"/>
    <w:rsid w:val="005D724D"/>
  </w:style>
  <w:style w:type="character" w:customStyle="1" w:styleId="WW8Num10z8">
    <w:name w:val="WW8Num10z8"/>
    <w:rsid w:val="005D724D"/>
  </w:style>
  <w:style w:type="character" w:customStyle="1" w:styleId="WW8Num13z2">
    <w:name w:val="WW8Num13z2"/>
    <w:rsid w:val="005D724D"/>
    <w:rPr>
      <w:rFonts w:hint="default"/>
      <w:b/>
    </w:rPr>
  </w:style>
  <w:style w:type="character" w:customStyle="1" w:styleId="WW8Num13z3">
    <w:name w:val="WW8Num13z3"/>
    <w:rsid w:val="005D724D"/>
  </w:style>
  <w:style w:type="character" w:customStyle="1" w:styleId="WW8Num13z4">
    <w:name w:val="WW8Num13z4"/>
    <w:rsid w:val="005D724D"/>
  </w:style>
  <w:style w:type="character" w:customStyle="1" w:styleId="WW8Num13z5">
    <w:name w:val="WW8Num13z5"/>
    <w:rsid w:val="005D724D"/>
  </w:style>
  <w:style w:type="character" w:customStyle="1" w:styleId="WW8Num13z6">
    <w:name w:val="WW8Num13z6"/>
    <w:rsid w:val="005D724D"/>
  </w:style>
  <w:style w:type="character" w:customStyle="1" w:styleId="WW8Num13z7">
    <w:name w:val="WW8Num13z7"/>
    <w:rsid w:val="005D724D"/>
  </w:style>
  <w:style w:type="character" w:customStyle="1" w:styleId="WW8Num13z8">
    <w:name w:val="WW8Num13z8"/>
    <w:rsid w:val="005D724D"/>
  </w:style>
  <w:style w:type="character" w:customStyle="1" w:styleId="WW8Num14z2">
    <w:name w:val="WW8Num14z2"/>
    <w:rsid w:val="005D724D"/>
    <w:rPr>
      <w:rFonts w:hint="default"/>
      <w:strike w:val="0"/>
      <w:dstrike w:val="0"/>
      <w:color w:val="000000"/>
      <w:position w:val="0"/>
      <w:sz w:val="24"/>
      <w:vertAlign w:val="baseline"/>
    </w:rPr>
  </w:style>
  <w:style w:type="character" w:customStyle="1" w:styleId="WW8Num14z3">
    <w:name w:val="WW8Num14z3"/>
    <w:rsid w:val="005D724D"/>
  </w:style>
  <w:style w:type="character" w:customStyle="1" w:styleId="WW8Num14z4">
    <w:name w:val="WW8Num14z4"/>
    <w:rsid w:val="005D724D"/>
  </w:style>
  <w:style w:type="character" w:customStyle="1" w:styleId="WW8Num14z5">
    <w:name w:val="WW8Num14z5"/>
    <w:rsid w:val="005D724D"/>
  </w:style>
  <w:style w:type="character" w:customStyle="1" w:styleId="WW8Num14z6">
    <w:name w:val="WW8Num14z6"/>
    <w:rsid w:val="005D724D"/>
  </w:style>
  <w:style w:type="character" w:customStyle="1" w:styleId="WW8Num14z7">
    <w:name w:val="WW8Num14z7"/>
    <w:rsid w:val="005D724D"/>
  </w:style>
  <w:style w:type="character" w:customStyle="1" w:styleId="WW8Num14z8">
    <w:name w:val="WW8Num14z8"/>
    <w:rsid w:val="005D724D"/>
  </w:style>
  <w:style w:type="character" w:customStyle="1" w:styleId="WW8Num19z1">
    <w:name w:val="WW8Num19z1"/>
    <w:rsid w:val="005D724D"/>
  </w:style>
  <w:style w:type="character" w:customStyle="1" w:styleId="WW8Num19z2">
    <w:name w:val="WW8Num19z2"/>
    <w:rsid w:val="005D724D"/>
  </w:style>
  <w:style w:type="character" w:customStyle="1" w:styleId="WW8Num19z3">
    <w:name w:val="WW8Num19z3"/>
    <w:rsid w:val="005D724D"/>
  </w:style>
  <w:style w:type="character" w:customStyle="1" w:styleId="WW8Num19z4">
    <w:name w:val="WW8Num19z4"/>
    <w:rsid w:val="005D724D"/>
  </w:style>
  <w:style w:type="character" w:customStyle="1" w:styleId="WW8Num19z5">
    <w:name w:val="WW8Num19z5"/>
    <w:rsid w:val="005D724D"/>
  </w:style>
  <w:style w:type="character" w:customStyle="1" w:styleId="WW8Num19z6">
    <w:name w:val="WW8Num19z6"/>
    <w:rsid w:val="005D724D"/>
  </w:style>
  <w:style w:type="character" w:customStyle="1" w:styleId="WW8Num19z7">
    <w:name w:val="WW8Num19z7"/>
    <w:rsid w:val="005D724D"/>
  </w:style>
  <w:style w:type="character" w:customStyle="1" w:styleId="WW8Num19z8">
    <w:name w:val="WW8Num19z8"/>
    <w:rsid w:val="005D724D"/>
  </w:style>
  <w:style w:type="character" w:customStyle="1" w:styleId="WW8Num20z1">
    <w:name w:val="WW8Num20z1"/>
    <w:rsid w:val="005D724D"/>
    <w:rPr>
      <w:rFonts w:hint="default"/>
      <w:b/>
      <w:i w:val="0"/>
    </w:rPr>
  </w:style>
  <w:style w:type="character" w:customStyle="1" w:styleId="WW8Num20z2">
    <w:name w:val="WW8Num20z2"/>
    <w:rsid w:val="005D724D"/>
  </w:style>
  <w:style w:type="character" w:customStyle="1" w:styleId="WW8Num20z3">
    <w:name w:val="WW8Num20z3"/>
    <w:rsid w:val="005D724D"/>
  </w:style>
  <w:style w:type="character" w:customStyle="1" w:styleId="WW8Num20z4">
    <w:name w:val="WW8Num20z4"/>
    <w:rsid w:val="005D724D"/>
  </w:style>
  <w:style w:type="character" w:customStyle="1" w:styleId="WW8Num20z5">
    <w:name w:val="WW8Num20z5"/>
    <w:rsid w:val="005D724D"/>
  </w:style>
  <w:style w:type="character" w:customStyle="1" w:styleId="WW8Num20z6">
    <w:name w:val="WW8Num20z6"/>
    <w:rsid w:val="005D724D"/>
  </w:style>
  <w:style w:type="character" w:customStyle="1" w:styleId="WW8Num20z7">
    <w:name w:val="WW8Num20z7"/>
    <w:rsid w:val="005D724D"/>
  </w:style>
  <w:style w:type="character" w:customStyle="1" w:styleId="WW8Num20z8">
    <w:name w:val="WW8Num20z8"/>
    <w:rsid w:val="005D724D"/>
  </w:style>
  <w:style w:type="character" w:customStyle="1" w:styleId="WW8Num21z1">
    <w:name w:val="WW8Num21z1"/>
    <w:rsid w:val="005D724D"/>
    <w:rPr>
      <w:rFonts w:hint="default"/>
      <w:b/>
    </w:rPr>
  </w:style>
  <w:style w:type="character" w:customStyle="1" w:styleId="WW8Num23z1">
    <w:name w:val="WW8Num23z1"/>
    <w:rsid w:val="005D724D"/>
  </w:style>
  <w:style w:type="character" w:customStyle="1" w:styleId="WW8Num23z2">
    <w:name w:val="WW8Num23z2"/>
    <w:rsid w:val="005D724D"/>
  </w:style>
  <w:style w:type="character" w:customStyle="1" w:styleId="WW8Num23z3">
    <w:name w:val="WW8Num23z3"/>
    <w:rsid w:val="005D724D"/>
  </w:style>
  <w:style w:type="character" w:customStyle="1" w:styleId="WW8Num23z4">
    <w:name w:val="WW8Num23z4"/>
    <w:rsid w:val="005D724D"/>
  </w:style>
  <w:style w:type="character" w:customStyle="1" w:styleId="WW8Num23z5">
    <w:name w:val="WW8Num23z5"/>
    <w:rsid w:val="005D724D"/>
  </w:style>
  <w:style w:type="character" w:customStyle="1" w:styleId="WW8Num23z6">
    <w:name w:val="WW8Num23z6"/>
    <w:rsid w:val="005D724D"/>
  </w:style>
  <w:style w:type="character" w:customStyle="1" w:styleId="WW8Num23z7">
    <w:name w:val="WW8Num23z7"/>
    <w:rsid w:val="005D724D"/>
  </w:style>
  <w:style w:type="character" w:customStyle="1" w:styleId="WW8Num23z8">
    <w:name w:val="WW8Num23z8"/>
    <w:rsid w:val="005D724D"/>
  </w:style>
  <w:style w:type="character" w:customStyle="1" w:styleId="WW8Num27z2">
    <w:name w:val="WW8Num27z2"/>
    <w:rsid w:val="005D724D"/>
    <w:rPr>
      <w:rFonts w:ascii="Wingdings" w:hAnsi="Wingdings" w:cs="Wingdings" w:hint="default"/>
    </w:rPr>
  </w:style>
  <w:style w:type="character" w:customStyle="1" w:styleId="WW8Num28z1">
    <w:name w:val="WW8Num28z1"/>
    <w:rsid w:val="005D724D"/>
  </w:style>
  <w:style w:type="character" w:customStyle="1" w:styleId="WW8Num28z2">
    <w:name w:val="WW8Num28z2"/>
    <w:rsid w:val="005D724D"/>
  </w:style>
  <w:style w:type="character" w:customStyle="1" w:styleId="WW8Num28z3">
    <w:name w:val="WW8Num28z3"/>
    <w:rsid w:val="005D724D"/>
  </w:style>
  <w:style w:type="character" w:customStyle="1" w:styleId="WW8Num28z4">
    <w:name w:val="WW8Num28z4"/>
    <w:rsid w:val="005D724D"/>
  </w:style>
  <w:style w:type="character" w:customStyle="1" w:styleId="WW8Num28z5">
    <w:name w:val="WW8Num28z5"/>
    <w:rsid w:val="005D724D"/>
  </w:style>
  <w:style w:type="character" w:customStyle="1" w:styleId="WW8Num28z6">
    <w:name w:val="WW8Num28z6"/>
    <w:rsid w:val="005D724D"/>
  </w:style>
  <w:style w:type="character" w:customStyle="1" w:styleId="WW8Num28z7">
    <w:name w:val="WW8Num28z7"/>
    <w:rsid w:val="005D724D"/>
  </w:style>
  <w:style w:type="character" w:customStyle="1" w:styleId="WW8Num28z8">
    <w:name w:val="WW8Num28z8"/>
    <w:rsid w:val="005D724D"/>
  </w:style>
  <w:style w:type="character" w:customStyle="1" w:styleId="WW8Num29z1">
    <w:name w:val="WW8Num29z1"/>
    <w:rsid w:val="005D724D"/>
  </w:style>
  <w:style w:type="character" w:customStyle="1" w:styleId="WW8Num29z2">
    <w:name w:val="WW8Num29z2"/>
    <w:rsid w:val="005D724D"/>
  </w:style>
  <w:style w:type="character" w:customStyle="1" w:styleId="WW8Num29z3">
    <w:name w:val="WW8Num29z3"/>
    <w:rsid w:val="005D724D"/>
  </w:style>
  <w:style w:type="character" w:customStyle="1" w:styleId="WW8Num29z4">
    <w:name w:val="WW8Num29z4"/>
    <w:rsid w:val="005D724D"/>
  </w:style>
  <w:style w:type="character" w:customStyle="1" w:styleId="WW8Num29z5">
    <w:name w:val="WW8Num29z5"/>
    <w:rsid w:val="005D724D"/>
  </w:style>
  <w:style w:type="character" w:customStyle="1" w:styleId="WW8Num29z6">
    <w:name w:val="WW8Num29z6"/>
    <w:rsid w:val="005D724D"/>
  </w:style>
  <w:style w:type="character" w:customStyle="1" w:styleId="WW8Num29z7">
    <w:name w:val="WW8Num29z7"/>
    <w:rsid w:val="005D724D"/>
  </w:style>
  <w:style w:type="character" w:customStyle="1" w:styleId="WW8Num29z8">
    <w:name w:val="WW8Num29z8"/>
    <w:rsid w:val="005D724D"/>
  </w:style>
  <w:style w:type="character" w:customStyle="1" w:styleId="WW8Num30z1">
    <w:name w:val="WW8Num30z1"/>
    <w:rsid w:val="005D724D"/>
    <w:rPr>
      <w:rFonts w:ascii="Courier New" w:hAnsi="Courier New" w:cs="Courier New" w:hint="default"/>
    </w:rPr>
  </w:style>
  <w:style w:type="character" w:customStyle="1" w:styleId="WW8Num30z3">
    <w:name w:val="WW8Num30z3"/>
    <w:rsid w:val="005D724D"/>
    <w:rPr>
      <w:rFonts w:ascii="Symbol" w:hAnsi="Symbol" w:cs="Symbol" w:hint="default"/>
    </w:rPr>
  </w:style>
  <w:style w:type="character" w:customStyle="1" w:styleId="WW8Num31z2">
    <w:name w:val="WW8Num31z2"/>
    <w:rsid w:val="005D724D"/>
  </w:style>
  <w:style w:type="character" w:customStyle="1" w:styleId="WW8Num31z3">
    <w:name w:val="WW8Num31z3"/>
    <w:rsid w:val="005D724D"/>
  </w:style>
  <w:style w:type="character" w:customStyle="1" w:styleId="WW8Num31z4">
    <w:name w:val="WW8Num31z4"/>
    <w:rsid w:val="005D724D"/>
  </w:style>
  <w:style w:type="character" w:customStyle="1" w:styleId="WW8Num31z5">
    <w:name w:val="WW8Num31z5"/>
    <w:rsid w:val="005D724D"/>
  </w:style>
  <w:style w:type="character" w:customStyle="1" w:styleId="WW8Num31z6">
    <w:name w:val="WW8Num31z6"/>
    <w:rsid w:val="005D724D"/>
  </w:style>
  <w:style w:type="character" w:customStyle="1" w:styleId="WW8Num31z7">
    <w:name w:val="WW8Num31z7"/>
    <w:rsid w:val="005D724D"/>
  </w:style>
  <w:style w:type="character" w:customStyle="1" w:styleId="WW8Num31z8">
    <w:name w:val="WW8Num31z8"/>
    <w:rsid w:val="005D724D"/>
  </w:style>
  <w:style w:type="character" w:customStyle="1" w:styleId="WW8Num32z1">
    <w:name w:val="WW8Num32z1"/>
    <w:rsid w:val="005D724D"/>
    <w:rPr>
      <w:rFonts w:ascii="Courier New" w:hAnsi="Courier New" w:cs="Courier New" w:hint="default"/>
    </w:rPr>
  </w:style>
  <w:style w:type="character" w:customStyle="1" w:styleId="WW8Num32z2">
    <w:name w:val="WW8Num32z2"/>
    <w:rsid w:val="005D724D"/>
    <w:rPr>
      <w:rFonts w:ascii="Wingdings" w:hAnsi="Wingdings" w:cs="Wingdings" w:hint="default"/>
    </w:rPr>
  </w:style>
  <w:style w:type="character" w:customStyle="1" w:styleId="WW8Num32z3">
    <w:name w:val="WW8Num32z3"/>
    <w:rsid w:val="005D724D"/>
    <w:rPr>
      <w:rFonts w:ascii="Symbol" w:hAnsi="Symbol" w:cs="Symbol" w:hint="default"/>
    </w:rPr>
  </w:style>
  <w:style w:type="character" w:customStyle="1" w:styleId="WW8Num34z1">
    <w:name w:val="WW8Num34z1"/>
    <w:rsid w:val="005D724D"/>
    <w:rPr>
      <w:rFonts w:hint="default"/>
      <w:b w:val="0"/>
    </w:rPr>
  </w:style>
  <w:style w:type="character" w:customStyle="1" w:styleId="WW8Num34z3">
    <w:name w:val="WW8Num34z3"/>
    <w:rsid w:val="005D724D"/>
    <w:rPr>
      <w:rFonts w:hint="default"/>
    </w:rPr>
  </w:style>
  <w:style w:type="character" w:customStyle="1" w:styleId="Fontepargpadro1">
    <w:name w:val="Fonte parág. padrão1"/>
    <w:rsid w:val="005D724D"/>
  </w:style>
  <w:style w:type="character" w:styleId="Nmerodepgina">
    <w:name w:val="page number"/>
    <w:basedOn w:val="Fontepargpadro1"/>
    <w:uiPriority w:val="99"/>
    <w:rsid w:val="005D724D"/>
  </w:style>
  <w:style w:type="character" w:customStyle="1" w:styleId="Refdecomentrio1">
    <w:name w:val="Ref. de comentário1"/>
    <w:rsid w:val="005D724D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5D724D"/>
  </w:style>
  <w:style w:type="character" w:customStyle="1" w:styleId="AssuntodocomentrioChar">
    <w:name w:val="Assunto do comentário Char"/>
    <w:rsid w:val="005D724D"/>
    <w:rPr>
      <w:b/>
      <w:bCs/>
    </w:rPr>
  </w:style>
  <w:style w:type="character" w:customStyle="1" w:styleId="WW8Num16z1">
    <w:name w:val="WW8Num16z1"/>
    <w:rsid w:val="005D724D"/>
  </w:style>
  <w:style w:type="character" w:customStyle="1" w:styleId="WW8Num16z2">
    <w:name w:val="WW8Num16z2"/>
    <w:rsid w:val="005D724D"/>
    <w:rPr>
      <w:rFonts w:ascii="Cambria" w:hAnsi="Cambria" w:cs="Arial" w:hint="default"/>
      <w:b w:val="0"/>
      <w:strike w:val="0"/>
      <w:dstrike w:val="0"/>
      <w:color w:val="000000"/>
      <w:position w:val="0"/>
      <w:sz w:val="24"/>
      <w:szCs w:val="22"/>
      <w:vertAlign w:val="baseline"/>
    </w:rPr>
  </w:style>
  <w:style w:type="character" w:customStyle="1" w:styleId="WW8Num16z3">
    <w:name w:val="WW8Num16z3"/>
    <w:rsid w:val="005D724D"/>
  </w:style>
  <w:style w:type="character" w:customStyle="1" w:styleId="WW8Num16z5">
    <w:name w:val="WW8Num16z5"/>
    <w:rsid w:val="005D724D"/>
  </w:style>
  <w:style w:type="character" w:customStyle="1" w:styleId="WW8Num16z6">
    <w:name w:val="WW8Num16z6"/>
    <w:rsid w:val="005D724D"/>
  </w:style>
  <w:style w:type="character" w:customStyle="1" w:styleId="WW8Num16z7">
    <w:name w:val="WW8Num16z7"/>
    <w:rsid w:val="005D724D"/>
  </w:style>
  <w:style w:type="character" w:customStyle="1" w:styleId="WW8Num16z8">
    <w:name w:val="WW8Num16z8"/>
    <w:rsid w:val="005D724D"/>
  </w:style>
  <w:style w:type="character" w:customStyle="1" w:styleId="PargrafodaListaChar">
    <w:name w:val="Parágrafo da Lista Char"/>
    <w:uiPriority w:val="34"/>
    <w:rsid w:val="005D724D"/>
    <w:rPr>
      <w:sz w:val="24"/>
      <w:szCs w:val="24"/>
      <w:lang w:eastAsia="zh-CN"/>
    </w:rPr>
  </w:style>
  <w:style w:type="character" w:customStyle="1" w:styleId="SemEspaamentoChar">
    <w:name w:val="Sem Espaçamento Char"/>
    <w:rsid w:val="005D724D"/>
    <w:rPr>
      <w:rFonts w:ascii="Calibri" w:eastAsia="Calibri" w:hAnsi="Calibri" w:cs="Calibri"/>
      <w:sz w:val="22"/>
      <w:szCs w:val="22"/>
    </w:rPr>
  </w:style>
  <w:style w:type="character" w:customStyle="1" w:styleId="Estilo1Char">
    <w:name w:val="Estilo1 Char"/>
    <w:rsid w:val="005D724D"/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rsid w:val="005D724D"/>
    <w:rPr>
      <w:sz w:val="24"/>
      <w:szCs w:val="24"/>
      <w:lang w:eastAsia="zh-CN"/>
    </w:rPr>
  </w:style>
  <w:style w:type="character" w:customStyle="1" w:styleId="ListLabel27">
    <w:name w:val="ListLabel 27"/>
    <w:rsid w:val="005D724D"/>
    <w:rPr>
      <w:rFonts w:ascii="Cambria" w:hAnsi="Cambria" w:cs="Cambria"/>
      <w:b/>
      <w:sz w:val="24"/>
    </w:rPr>
  </w:style>
  <w:style w:type="character" w:customStyle="1" w:styleId="ListLabel28">
    <w:name w:val="ListLabel 28"/>
    <w:rsid w:val="005D724D"/>
    <w:rPr>
      <w:rFonts w:ascii="Cambria" w:hAnsi="Cambria" w:cs="Arial"/>
      <w:b/>
      <w:i w:val="0"/>
      <w:strike w:val="0"/>
      <w:dstrike w:val="0"/>
      <w:color w:val="auto"/>
      <w:sz w:val="24"/>
      <w:szCs w:val="24"/>
      <w:u w:val="none"/>
    </w:rPr>
  </w:style>
  <w:style w:type="character" w:customStyle="1" w:styleId="ListLabel29">
    <w:name w:val="ListLabel 29"/>
    <w:rsid w:val="005D724D"/>
    <w:rPr>
      <w:rFonts w:ascii="Cambria" w:hAnsi="Cambria" w:cs="Arial"/>
      <w:b/>
      <w:i w:val="0"/>
      <w:strike w:val="0"/>
      <w:dstrike w:val="0"/>
      <w:color w:val="auto"/>
      <w:sz w:val="24"/>
      <w:szCs w:val="24"/>
    </w:rPr>
  </w:style>
  <w:style w:type="paragraph" w:customStyle="1" w:styleId="Ttulo30">
    <w:name w:val="Título3"/>
    <w:basedOn w:val="Normal"/>
    <w:next w:val="Corpodetexto"/>
    <w:rsid w:val="005D724D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Corpodetexto"/>
    <w:rsid w:val="005D72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val="x-none" w:eastAsia="zh-CN"/>
    </w:rPr>
  </w:style>
  <w:style w:type="paragraph" w:styleId="Legenda">
    <w:name w:val="caption"/>
    <w:basedOn w:val="Normal"/>
    <w:qFormat/>
    <w:rsid w:val="005D72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5D724D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5D724D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p1">
    <w:name w:val="p1"/>
    <w:basedOn w:val="Normal"/>
    <w:rsid w:val="005D724D"/>
    <w:pPr>
      <w:widowControl w:val="0"/>
      <w:tabs>
        <w:tab w:val="left" w:pos="720"/>
      </w:tabs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yiv2015325468msonormal">
    <w:name w:val="yiv2015325468msonormal"/>
    <w:basedOn w:val="Normal"/>
    <w:rsid w:val="005D72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abealhoeRodap">
    <w:name w:val="Cabeçalho e Rodapé"/>
    <w:basedOn w:val="Normal"/>
    <w:rsid w:val="005D724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5D724D"/>
    <w:pPr>
      <w:suppressAutoHyphens/>
      <w:spacing w:after="0" w:line="240" w:lineRule="auto"/>
      <w:ind w:left="3828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rpodetexto21">
    <w:name w:val="Corpo de texto 21"/>
    <w:basedOn w:val="Normal"/>
    <w:rsid w:val="005D724D"/>
    <w:pPr>
      <w:suppressAutoHyphens/>
      <w:spacing w:after="0" w:line="240" w:lineRule="auto"/>
      <w:jc w:val="both"/>
    </w:pPr>
    <w:rPr>
      <w:rFonts w:ascii="Arial" w:eastAsia="Times New Roman" w:hAnsi="Arial" w:cs="Arial"/>
      <w:b/>
      <w:szCs w:val="20"/>
      <w:lang w:eastAsia="zh-CN"/>
    </w:rPr>
  </w:style>
  <w:style w:type="paragraph" w:customStyle="1" w:styleId="Textodecomentrio1">
    <w:name w:val="Texto de comentário1"/>
    <w:basedOn w:val="Normal"/>
    <w:rsid w:val="005D7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1"/>
    <w:semiHidden/>
    <w:unhideWhenUsed/>
    <w:rsid w:val="005D724D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semiHidden/>
    <w:rsid w:val="005D724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5D724D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5D724D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Normal0">
    <w:name w:val="[Normal]"/>
    <w:rsid w:val="005D724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5D724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xtoembloco1">
    <w:name w:val="Texto em bloco1"/>
    <w:basedOn w:val="Normal"/>
    <w:rsid w:val="005D724D"/>
    <w:pPr>
      <w:suppressAutoHyphens/>
      <w:spacing w:after="0" w:line="240" w:lineRule="auto"/>
      <w:ind w:left="567" w:right="113" w:hanging="567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qFormat/>
    <w:rsid w:val="005D724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Contrato">
    <w:name w:val="Normal Contrato"/>
    <w:basedOn w:val="Normal"/>
    <w:rsid w:val="005D724D"/>
    <w:pPr>
      <w:keepLines/>
      <w:tabs>
        <w:tab w:val="left" w:pos="851"/>
      </w:tabs>
      <w:suppressAutoHyphens/>
      <w:spacing w:after="24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ntedodatabela">
    <w:name w:val="Conteúdo da tabela"/>
    <w:basedOn w:val="Normal"/>
    <w:rsid w:val="005D72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5D724D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5D7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5D724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stilo1">
    <w:name w:val="Estilo1"/>
    <w:basedOn w:val="SemEspaamento"/>
    <w:rsid w:val="005D724D"/>
    <w:pPr>
      <w:numPr>
        <w:numId w:val="2"/>
      </w:numPr>
    </w:pPr>
  </w:style>
  <w:style w:type="paragraph" w:customStyle="1" w:styleId="Corpodetexto23">
    <w:name w:val="Corpo de texto 23"/>
    <w:basedOn w:val="Normal"/>
    <w:rsid w:val="005D72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texto220">
    <w:name w:val="Corpo de texto 22"/>
    <w:basedOn w:val="Normal"/>
    <w:rsid w:val="005D72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nhideWhenUsed/>
    <w:qFormat/>
    <w:rsid w:val="005D72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5D724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fase">
    <w:name w:val="Emphasis"/>
    <w:uiPriority w:val="20"/>
    <w:qFormat/>
    <w:rsid w:val="005D724D"/>
    <w:rPr>
      <w:i/>
      <w:iCs/>
    </w:rPr>
  </w:style>
  <w:style w:type="paragraph" w:customStyle="1" w:styleId="identifica">
    <w:name w:val="identifica"/>
    <w:basedOn w:val="Normal"/>
    <w:rsid w:val="005D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rsid w:val="005D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5D724D"/>
  </w:style>
  <w:style w:type="paragraph" w:styleId="Corpodetexto3">
    <w:name w:val="Body Text 3"/>
    <w:basedOn w:val="Normal"/>
    <w:link w:val="Corpodetexto3Char"/>
    <w:rsid w:val="005D724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5D724D"/>
    <w:rPr>
      <w:rFonts w:ascii="Arial" w:eastAsia="Times New Roman" w:hAnsi="Arial" w:cs="Times New Roman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5D724D"/>
    <w:pPr>
      <w:spacing w:before="120" w:after="0" w:line="240" w:lineRule="auto"/>
      <w:ind w:left="993" w:hanging="284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D724D"/>
    <w:rPr>
      <w:rFonts w:ascii="Arial" w:eastAsia="Times New Roman" w:hAnsi="Arial" w:cs="Times New Roman"/>
      <w:color w:val="000000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D724D"/>
    <w:pPr>
      <w:spacing w:after="0" w:line="240" w:lineRule="auto"/>
      <w:ind w:left="1843" w:hanging="425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D724D"/>
    <w:rPr>
      <w:rFonts w:ascii="Arial" w:eastAsia="Times New Roman" w:hAnsi="Arial" w:cs="Times New Roman"/>
      <w:sz w:val="20"/>
      <w:szCs w:val="20"/>
    </w:rPr>
  </w:style>
  <w:style w:type="paragraph" w:styleId="Textoembloco">
    <w:name w:val="Block Text"/>
    <w:basedOn w:val="Normal"/>
    <w:rsid w:val="005D724D"/>
    <w:pPr>
      <w:spacing w:after="0" w:line="240" w:lineRule="auto"/>
      <w:ind w:left="567" w:right="113" w:hanging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Incisos">
    <w:name w:val="Incisos"/>
    <w:basedOn w:val="Normal"/>
    <w:rsid w:val="005D724D"/>
    <w:pPr>
      <w:spacing w:after="0" w:line="240" w:lineRule="auto"/>
      <w:ind w:left="2126" w:hanging="992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styleId="Refdecomentrio">
    <w:name w:val="annotation reference"/>
    <w:semiHidden/>
    <w:rsid w:val="005D724D"/>
    <w:rPr>
      <w:sz w:val="16"/>
    </w:rPr>
  </w:style>
  <w:style w:type="paragraph" w:styleId="MapadoDocumento">
    <w:name w:val="Document Map"/>
    <w:basedOn w:val="Normal"/>
    <w:link w:val="MapadoDocumentoChar"/>
    <w:semiHidden/>
    <w:rsid w:val="005D724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5D724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tulo">
    <w:name w:val="Title"/>
    <w:basedOn w:val="Normal"/>
    <w:link w:val="TtuloChar"/>
    <w:qFormat/>
    <w:rsid w:val="005D7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724D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5D7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5D724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iperlinkVisitado">
    <w:name w:val="FollowedHyperlink"/>
    <w:rsid w:val="005D724D"/>
    <w:rPr>
      <w:color w:val="800080"/>
      <w:u w:val="single"/>
    </w:rPr>
  </w:style>
  <w:style w:type="paragraph" w:customStyle="1" w:styleId="BodyText21">
    <w:name w:val="Body Text 21"/>
    <w:basedOn w:val="Normal"/>
    <w:rsid w:val="005D724D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nsultalista11">
    <w:name w:val="consultalista11"/>
    <w:rsid w:val="005D724D"/>
    <w:rPr>
      <w:rFonts w:ascii="Verdana" w:hAnsi="Verdana" w:hint="default"/>
      <w:b w:val="0"/>
      <w:bCs w:val="0"/>
      <w:strike w:val="0"/>
      <w:dstrike w:val="0"/>
      <w:color w:val="0434A0"/>
      <w:sz w:val="15"/>
      <w:szCs w:val="15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5D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1">
    <w:name w:val="Corpo de texto 211"/>
    <w:basedOn w:val="Normal"/>
    <w:rsid w:val="005D72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5D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D724D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semiHidden/>
    <w:rsid w:val="005D724D"/>
    <w:rPr>
      <w:vertAlign w:val="superscript"/>
    </w:rPr>
  </w:style>
  <w:style w:type="character" w:customStyle="1" w:styleId="CaracteresdeNotadeRodap">
    <w:name w:val="Caracteres de Nota de Rodapé"/>
    <w:rsid w:val="005D724D"/>
    <w:rPr>
      <w:vertAlign w:val="superscript"/>
    </w:rPr>
  </w:style>
  <w:style w:type="paragraph" w:customStyle="1" w:styleId="western">
    <w:name w:val="western"/>
    <w:basedOn w:val="Normal"/>
    <w:rsid w:val="005D724D"/>
    <w:pPr>
      <w:spacing w:before="10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opicos">
    <w:name w:val="Topicos"/>
    <w:basedOn w:val="Normal"/>
    <w:rsid w:val="005D724D"/>
    <w:pPr>
      <w:tabs>
        <w:tab w:val="num" w:pos="360"/>
      </w:tabs>
      <w:spacing w:before="40" w:after="4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20">
    <w:name w:val="CM20"/>
    <w:basedOn w:val="Normal"/>
    <w:next w:val="Normal"/>
    <w:uiPriority w:val="99"/>
    <w:rsid w:val="005D724D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rpodetexto1">
    <w:name w:val="Corpo de texto1"/>
    <w:basedOn w:val="Normal"/>
    <w:rsid w:val="005D724D"/>
    <w:pPr>
      <w:widowControl w:val="0"/>
      <w:suppressAutoHyphens/>
      <w:spacing w:after="120" w:line="240" w:lineRule="auto"/>
      <w:jc w:val="both"/>
    </w:pPr>
    <w:rPr>
      <w:rFonts w:ascii="Arial" w:eastAsia="SimSun" w:hAnsi="Arial" w:cs="Lucida Sans"/>
      <w:sz w:val="20"/>
      <w:szCs w:val="24"/>
      <w:lang w:eastAsia="zh-CN" w:bidi="hi-IN"/>
    </w:rPr>
  </w:style>
  <w:style w:type="paragraph" w:customStyle="1" w:styleId="Ttulo11">
    <w:name w:val="Título 11"/>
    <w:basedOn w:val="Normal"/>
    <w:next w:val="Corpodetexto1"/>
    <w:autoRedefine/>
    <w:uiPriority w:val="1"/>
    <w:qFormat/>
    <w:rsid w:val="005D724D"/>
    <w:pPr>
      <w:keepNext/>
      <w:widowControl w:val="0"/>
      <w:suppressAutoHyphens/>
      <w:spacing w:before="240" w:after="120" w:line="240" w:lineRule="auto"/>
      <w:ind w:left="709" w:hanging="709"/>
      <w:jc w:val="both"/>
      <w:outlineLvl w:val="0"/>
    </w:pPr>
    <w:rPr>
      <w:rFonts w:ascii="Arial" w:eastAsia="SimSun" w:hAnsi="Arial" w:cs="Lucida Sans"/>
      <w:b/>
      <w:bCs/>
      <w:lang w:eastAsia="zh-CN" w:bidi="hi-IN"/>
    </w:rPr>
  </w:style>
  <w:style w:type="paragraph" w:customStyle="1" w:styleId="Ttulo21">
    <w:name w:val="Título 21"/>
    <w:basedOn w:val="Ttulo11"/>
    <w:next w:val="Normal"/>
    <w:rsid w:val="005D724D"/>
    <w:pPr>
      <w:tabs>
        <w:tab w:val="num" w:pos="576"/>
      </w:tabs>
      <w:ind w:left="576" w:hanging="576"/>
      <w:outlineLvl w:val="1"/>
    </w:pPr>
    <w:rPr>
      <w:b w:val="0"/>
      <w:bCs w:val="0"/>
      <w:iCs/>
      <w:sz w:val="20"/>
    </w:rPr>
  </w:style>
  <w:style w:type="paragraph" w:customStyle="1" w:styleId="Ttulo31">
    <w:name w:val="Título 31"/>
    <w:basedOn w:val="Normal"/>
    <w:next w:val="Corpodetexto1"/>
    <w:rsid w:val="005D724D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720"/>
      <w:outlineLvl w:val="2"/>
    </w:pPr>
    <w:rPr>
      <w:rFonts w:ascii="Arial" w:eastAsia="SimSun" w:hAnsi="Arial" w:cs="Lucida Sans"/>
      <w:bCs/>
      <w:sz w:val="20"/>
      <w:szCs w:val="28"/>
      <w:lang w:eastAsia="zh-CN" w:bidi="hi-IN"/>
    </w:rPr>
  </w:style>
  <w:style w:type="paragraph" w:styleId="Commarcadores2">
    <w:name w:val="List Bullet 2"/>
    <w:basedOn w:val="Normal"/>
    <w:uiPriority w:val="99"/>
    <w:unhideWhenUsed/>
    <w:rsid w:val="005D724D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171065">
    <w:name w:val="_A171065"/>
    <w:rsid w:val="005D724D"/>
    <w:pPr>
      <w:widowControl w:val="0"/>
      <w:suppressAutoHyphens/>
      <w:autoSpaceDE w:val="0"/>
      <w:spacing w:after="0" w:line="240" w:lineRule="auto"/>
      <w:ind w:left="1"/>
      <w:jc w:val="both"/>
    </w:pPr>
    <w:rPr>
      <w:rFonts w:ascii="Times New Roman" w:eastAsia="Arial" w:hAnsi="Times New Roman" w:cs="Times New Roman"/>
      <w:color w:val="000000"/>
      <w:sz w:val="20"/>
      <w:szCs w:val="24"/>
      <w:lang w:eastAsia="ar-SA"/>
    </w:rPr>
  </w:style>
  <w:style w:type="paragraph" w:customStyle="1" w:styleId="Normal1">
    <w:name w:val="Normal1"/>
    <w:rsid w:val="005D72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Fontepargpadro"/>
    <w:rsid w:val="005D724D"/>
  </w:style>
  <w:style w:type="character" w:styleId="Forte">
    <w:name w:val="Strong"/>
    <w:uiPriority w:val="22"/>
    <w:qFormat/>
    <w:rsid w:val="005D724D"/>
    <w:rPr>
      <w:b/>
      <w:bCs/>
    </w:rPr>
  </w:style>
  <w:style w:type="character" w:customStyle="1" w:styleId="fontsize12px">
    <w:name w:val="fontsize12px"/>
    <w:basedOn w:val="Fontepargpadro"/>
    <w:rsid w:val="005D724D"/>
  </w:style>
  <w:style w:type="paragraph" w:customStyle="1" w:styleId="ColorfulList-Accent11">
    <w:name w:val="Colorful List - Accent 11"/>
    <w:basedOn w:val="Normal"/>
    <w:uiPriority w:val="72"/>
    <w:qFormat/>
    <w:rsid w:val="005D724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Normal2">
    <w:name w:val="Normal2"/>
    <w:rsid w:val="005D724D"/>
    <w:pPr>
      <w:spacing w:after="0"/>
    </w:pPr>
    <w:rPr>
      <w:rFonts w:ascii="Arial" w:eastAsia="Arial" w:hAnsi="Arial" w:cs="Arial"/>
      <w:color w:val="000000"/>
    </w:rPr>
  </w:style>
  <w:style w:type="paragraph" w:customStyle="1" w:styleId="Corpodotexto">
    <w:name w:val="Corpo do texto"/>
    <w:basedOn w:val="Normal"/>
    <w:rsid w:val="005D724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1">
    <w:name w:val="List Paragraph1"/>
    <w:basedOn w:val="Normal"/>
    <w:qFormat/>
    <w:rsid w:val="005D72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">
    <w:name w:val="Norma"/>
    <w:basedOn w:val="Normal"/>
    <w:rsid w:val="005D7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dro">
    <w:name w:val="Texto padrão"/>
    <w:basedOn w:val="Normal"/>
    <w:rsid w:val="005D72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dodetabela">
    <w:name w:val="Conteúdo de tabela"/>
    <w:basedOn w:val="Normal"/>
    <w:rsid w:val="005D724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PargrafodaLista10">
    <w:name w:val="Parágrafo da Lista1"/>
    <w:basedOn w:val="Normal"/>
    <w:qFormat/>
    <w:rsid w:val="005D72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mmarcadores">
    <w:name w:val="List Bullet"/>
    <w:basedOn w:val="Normal"/>
    <w:semiHidden/>
    <w:unhideWhenUsed/>
    <w:rsid w:val="005D724D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">
    <w:name w:val="Corpo"/>
    <w:rsid w:val="005D72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WW-Pr-formataoHTML">
    <w:name w:val="WW-Pré-formatação HTML"/>
    <w:basedOn w:val="Normal"/>
    <w:rsid w:val="005D7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5D724D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 w:cs="Times New Roman"/>
      <w:sz w:val="24"/>
      <w:szCs w:val="20"/>
      <w:lang w:eastAsia="ar-SA"/>
    </w:rPr>
  </w:style>
  <w:style w:type="character" w:customStyle="1" w:styleId="CorpodetextoChar1">
    <w:name w:val="Corpo de texto Char1"/>
    <w:uiPriority w:val="99"/>
    <w:semiHidden/>
    <w:rsid w:val="005D72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-justify">
    <w:name w:val="text-justify"/>
    <w:basedOn w:val="Normal"/>
    <w:rsid w:val="005D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Fontepargpadro"/>
    <w:rsid w:val="005D724D"/>
  </w:style>
  <w:style w:type="character" w:customStyle="1" w:styleId="kx21rb">
    <w:name w:val="kx21rb"/>
    <w:basedOn w:val="Fontepargpadro"/>
    <w:rsid w:val="005D724D"/>
  </w:style>
  <w:style w:type="character" w:styleId="CitaoHTML">
    <w:name w:val="HTML Cite"/>
    <w:uiPriority w:val="99"/>
    <w:semiHidden/>
    <w:unhideWhenUsed/>
    <w:rsid w:val="005D724D"/>
    <w:rPr>
      <w:i/>
      <w:iCs/>
    </w:rPr>
  </w:style>
  <w:style w:type="character" w:customStyle="1" w:styleId="dyjrff">
    <w:name w:val="dyjrff"/>
    <w:basedOn w:val="Fontepargpadro"/>
    <w:rsid w:val="005D724D"/>
  </w:style>
  <w:style w:type="character" w:customStyle="1" w:styleId="helpae">
    <w:name w:val="helpae"/>
    <w:basedOn w:val="Fontepargpadro"/>
    <w:rsid w:val="005D724D"/>
  </w:style>
  <w:style w:type="character" w:customStyle="1" w:styleId="mfmhoc">
    <w:name w:val="mfmhoc"/>
    <w:basedOn w:val="Fontepargpadro"/>
    <w:rsid w:val="005D724D"/>
  </w:style>
  <w:style w:type="paragraph" w:styleId="Lista2">
    <w:name w:val="List 2"/>
    <w:basedOn w:val="Normal"/>
    <w:rsid w:val="005D724D"/>
    <w:pPr>
      <w:spacing w:after="0" w:line="240" w:lineRule="auto"/>
      <w:ind w:left="566" w:hanging="283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dro">
    <w:name w:val="Padrão"/>
    <w:basedOn w:val="Normal"/>
    <w:rsid w:val="005D724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std">
    <w:name w:val="std"/>
    <w:basedOn w:val="Normal"/>
    <w:rsid w:val="005D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sp-spelling-corrected">
    <w:name w:val="blsp-spelling-corrected"/>
    <w:rsid w:val="005D724D"/>
  </w:style>
  <w:style w:type="character" w:customStyle="1" w:styleId="blsp-spelling-error">
    <w:name w:val="blsp-spelling-error"/>
    <w:rsid w:val="005D724D"/>
  </w:style>
  <w:style w:type="paragraph" w:customStyle="1" w:styleId="pargrafonormal">
    <w:name w:val="pargrafonormal"/>
    <w:basedOn w:val="Normal"/>
    <w:rsid w:val="005D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5D72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5D724D"/>
    <w:rPr>
      <w:rFonts w:ascii="Courier New" w:eastAsia="Times New Roman" w:hAnsi="Courier New" w:cs="Times New Roman"/>
      <w:sz w:val="20"/>
      <w:szCs w:val="20"/>
    </w:rPr>
  </w:style>
  <w:style w:type="character" w:customStyle="1" w:styleId="text">
    <w:name w:val="text"/>
    <w:rsid w:val="005D724D"/>
  </w:style>
  <w:style w:type="paragraph" w:customStyle="1" w:styleId="Corpodetexto24">
    <w:name w:val="Corpo de texto 24"/>
    <w:basedOn w:val="Normal"/>
    <w:rsid w:val="0050635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argrafodaLista2">
    <w:name w:val="Parágrafo da Lista2"/>
    <w:basedOn w:val="Normal"/>
    <w:rsid w:val="0050635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oPendente">
    <w:name w:val="Unresolved Mention"/>
    <w:uiPriority w:val="99"/>
    <w:semiHidden/>
    <w:unhideWhenUsed/>
    <w:rsid w:val="00506353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506353"/>
  </w:style>
  <w:style w:type="paragraph" w:customStyle="1" w:styleId="dou-paragraph">
    <w:name w:val="dou-paragraph"/>
    <w:basedOn w:val="Normal"/>
    <w:uiPriority w:val="99"/>
    <w:semiHidden/>
    <w:rsid w:val="0050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rsid w:val="0050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DF1B-455F-4F31-A5AD-58C831FB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2333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DEPT LEGISLATIVO</dc:creator>
  <cp:lastModifiedBy>Cliente</cp:lastModifiedBy>
  <cp:revision>2</cp:revision>
  <cp:lastPrinted>2024-03-01T14:19:00Z</cp:lastPrinted>
  <dcterms:created xsi:type="dcterms:W3CDTF">2024-07-23T13:55:00Z</dcterms:created>
  <dcterms:modified xsi:type="dcterms:W3CDTF">2024-07-23T13:55:00Z</dcterms:modified>
</cp:coreProperties>
</file>