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59BD" w14:textId="3E4A8EC3" w:rsidR="00C971F3" w:rsidRPr="00F96569" w:rsidRDefault="00BE398B" w:rsidP="00C971F3">
      <w:pPr>
        <w:jc w:val="center"/>
        <w:rPr>
          <w:rFonts w:ascii="Cambria" w:hAnsi="Cambria"/>
        </w:rPr>
      </w:pPr>
      <w:r>
        <w:rPr>
          <w:rFonts w:ascii="Cambria" w:hAnsi="Cambria" w:cs="Cambria"/>
          <w:b/>
        </w:rPr>
        <w:t>COTAÇÃO</w:t>
      </w:r>
    </w:p>
    <w:p w14:paraId="7A487775" w14:textId="77777777" w:rsidR="00C971F3" w:rsidRPr="00F96569" w:rsidRDefault="00C971F3" w:rsidP="00C971F3">
      <w:pPr>
        <w:rPr>
          <w:rFonts w:ascii="Cambria" w:hAnsi="Cambria" w:cs="Cambria"/>
          <w:b/>
        </w:rPr>
      </w:pPr>
    </w:p>
    <w:p w14:paraId="491BAE80" w14:textId="77777777" w:rsidR="00C971F3" w:rsidRPr="00F96569" w:rsidRDefault="00C971F3" w:rsidP="00C971F3">
      <w:pPr>
        <w:jc w:val="center"/>
        <w:rPr>
          <w:rFonts w:ascii="Cambria" w:hAnsi="Cambria" w:cs="Cambria"/>
        </w:rPr>
      </w:pPr>
      <w:r w:rsidRPr="00F96569">
        <w:rPr>
          <w:rFonts w:ascii="Cambria" w:hAnsi="Cambria" w:cs="Cambria"/>
        </w:rPr>
        <w:t>(timbre da empresa)</w:t>
      </w:r>
    </w:p>
    <w:p w14:paraId="46024D06" w14:textId="77777777" w:rsidR="00C971F3" w:rsidRPr="00F96569" w:rsidRDefault="00C971F3" w:rsidP="00C971F3">
      <w:pPr>
        <w:jc w:val="center"/>
        <w:rPr>
          <w:rFonts w:ascii="Cambria" w:hAnsi="Cambria"/>
        </w:rPr>
      </w:pPr>
    </w:p>
    <w:p w14:paraId="196FCCC1" w14:textId="77777777" w:rsidR="00C971F3" w:rsidRPr="00F96569" w:rsidRDefault="00C971F3" w:rsidP="00C971F3">
      <w:pPr>
        <w:rPr>
          <w:rFonts w:ascii="Cambria" w:hAnsi="Cambria" w:cs="Cambria"/>
        </w:rPr>
      </w:pPr>
    </w:p>
    <w:p w14:paraId="710ED30A" w14:textId="29598967" w:rsidR="00C971F3" w:rsidRPr="00F96569" w:rsidRDefault="00C971F3" w:rsidP="00C971F3">
      <w:pPr>
        <w:rPr>
          <w:rFonts w:ascii="Cambria" w:hAnsi="Cambria"/>
        </w:rPr>
      </w:pPr>
      <w:r w:rsidRPr="00F96569">
        <w:rPr>
          <w:rFonts w:ascii="Cambria" w:hAnsi="Cambria" w:cs="Cambria"/>
        </w:rPr>
        <w:t xml:space="preserve">À CÂMARA DE </w:t>
      </w:r>
      <w:r w:rsidR="00BE398B">
        <w:rPr>
          <w:rFonts w:ascii="Cambria" w:hAnsi="Cambria" w:cs="Cambria"/>
        </w:rPr>
        <w:t>NAZARÉ DA MATA</w:t>
      </w:r>
      <w:r w:rsidRPr="00F96569">
        <w:rPr>
          <w:rFonts w:ascii="Cambria" w:hAnsi="Cambria" w:cs="Cambria"/>
        </w:rPr>
        <w:t>.</w:t>
      </w:r>
    </w:p>
    <w:p w14:paraId="60C3190C" w14:textId="77777777" w:rsidR="00C971F3" w:rsidRPr="00F96569" w:rsidRDefault="00C971F3" w:rsidP="00C971F3">
      <w:pPr>
        <w:rPr>
          <w:rFonts w:ascii="Cambria" w:hAnsi="Cambria" w:cs="Cambria"/>
        </w:rPr>
      </w:pPr>
    </w:p>
    <w:p w14:paraId="37A4C949" w14:textId="773F4DC3" w:rsidR="00C971F3" w:rsidRPr="00F44768" w:rsidRDefault="00C971F3" w:rsidP="00C971F3">
      <w:pPr>
        <w:widowControl w:val="0"/>
        <w:jc w:val="both"/>
        <w:rPr>
          <w:rFonts w:ascii="Cambria" w:hAnsi="Cambria" w:cs="Calibri"/>
        </w:rPr>
      </w:pPr>
      <w:r w:rsidRPr="00F96569">
        <w:rPr>
          <w:rFonts w:ascii="Cambria" w:hAnsi="Cambria" w:cs="Cambria"/>
          <w:b/>
        </w:rPr>
        <w:t xml:space="preserve">Objeto: </w:t>
      </w:r>
      <w:r w:rsidR="00BE398B" w:rsidRPr="004E3B58">
        <w:rPr>
          <w:rFonts w:cstheme="minorHAnsi"/>
        </w:rPr>
        <w:t>Contratação de pessoa física e ou jurídica especializada na prestação de serviços de consultoria em gestão pública organizacional e assessoria técnica administrativa, compreendendo a orientação e o acompanhamento das atividades do setor de contrato no apoio nas novas diretrizes da NLLC como também auxílio ao gerenciamento do SAGRES-TCE/PE e alimentação do SAGRES módulo LICON.</w:t>
      </w:r>
    </w:p>
    <w:p w14:paraId="47CACCE3" w14:textId="77777777" w:rsidR="00C971F3" w:rsidRPr="00F96569" w:rsidRDefault="00C971F3" w:rsidP="00C971F3">
      <w:pPr>
        <w:jc w:val="both"/>
        <w:rPr>
          <w:rFonts w:ascii="Cambria" w:hAnsi="Cambria" w:cs="Cambria"/>
        </w:rPr>
      </w:pPr>
    </w:p>
    <w:tbl>
      <w:tblPr>
        <w:tblW w:w="960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3477"/>
        <w:gridCol w:w="992"/>
        <w:gridCol w:w="851"/>
        <w:gridCol w:w="1417"/>
        <w:gridCol w:w="1985"/>
      </w:tblGrid>
      <w:tr w:rsidR="00C971F3" w:rsidRPr="00F96569" w14:paraId="6D181D45" w14:textId="77777777" w:rsidTr="003D0194">
        <w:trPr>
          <w:trHeight w:val="23"/>
        </w:trPr>
        <w:tc>
          <w:tcPr>
            <w:tcW w:w="881" w:type="dxa"/>
            <w:shd w:val="clear" w:color="auto" w:fill="D6E3BC"/>
            <w:vAlign w:val="center"/>
          </w:tcPr>
          <w:p w14:paraId="4A22F25C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ITEM</w:t>
            </w:r>
          </w:p>
        </w:tc>
        <w:tc>
          <w:tcPr>
            <w:tcW w:w="3477" w:type="dxa"/>
            <w:shd w:val="clear" w:color="auto" w:fill="D6E3BC"/>
            <w:vAlign w:val="center"/>
          </w:tcPr>
          <w:p w14:paraId="39B8A1B8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DESCRIÇÃO</w:t>
            </w:r>
          </w:p>
        </w:tc>
        <w:tc>
          <w:tcPr>
            <w:tcW w:w="992" w:type="dxa"/>
            <w:shd w:val="clear" w:color="auto" w:fill="D6E3BC"/>
            <w:vAlign w:val="center"/>
          </w:tcPr>
          <w:p w14:paraId="7B20D1B4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UNID.</w:t>
            </w:r>
          </w:p>
        </w:tc>
        <w:tc>
          <w:tcPr>
            <w:tcW w:w="851" w:type="dxa"/>
            <w:shd w:val="clear" w:color="auto" w:fill="D6E3BC"/>
            <w:vAlign w:val="center"/>
          </w:tcPr>
          <w:p w14:paraId="3519D9A2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QTD</w:t>
            </w:r>
          </w:p>
        </w:tc>
        <w:tc>
          <w:tcPr>
            <w:tcW w:w="1417" w:type="dxa"/>
            <w:shd w:val="clear" w:color="auto" w:fill="D6E3BC"/>
            <w:vAlign w:val="center"/>
          </w:tcPr>
          <w:p w14:paraId="3BBEDD6A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VALOR UNIT.</w:t>
            </w:r>
          </w:p>
        </w:tc>
        <w:tc>
          <w:tcPr>
            <w:tcW w:w="1985" w:type="dxa"/>
            <w:shd w:val="clear" w:color="auto" w:fill="D6E3BC"/>
            <w:vAlign w:val="center"/>
          </w:tcPr>
          <w:p w14:paraId="244102E0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VALOR TOTAL</w:t>
            </w:r>
          </w:p>
        </w:tc>
      </w:tr>
      <w:tr w:rsidR="00C971F3" w:rsidRPr="00F96569" w14:paraId="1D023A7A" w14:textId="77777777" w:rsidTr="003D0194">
        <w:trPr>
          <w:trHeight w:val="23"/>
        </w:trPr>
        <w:tc>
          <w:tcPr>
            <w:tcW w:w="881" w:type="dxa"/>
            <w:shd w:val="clear" w:color="auto" w:fill="FFFFFF"/>
            <w:vAlign w:val="center"/>
          </w:tcPr>
          <w:p w14:paraId="5127CE5C" w14:textId="1080C5EB" w:rsidR="00C971F3" w:rsidRPr="00F96569" w:rsidRDefault="003D0194" w:rsidP="003D0194">
            <w:pPr>
              <w:snapToGri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/>
              </w:rPr>
              <w:t>0</w:t>
            </w:r>
            <w:r w:rsidR="00C971F3" w:rsidRPr="00F96569">
              <w:rPr>
                <w:rFonts w:ascii="Cambria" w:hAnsi="Cambria"/>
              </w:rPr>
              <w:t>1</w:t>
            </w:r>
          </w:p>
        </w:tc>
        <w:tc>
          <w:tcPr>
            <w:tcW w:w="3477" w:type="dxa"/>
            <w:shd w:val="clear" w:color="auto" w:fill="FFFFFF"/>
          </w:tcPr>
          <w:p w14:paraId="7F2487A5" w14:textId="71170551" w:rsidR="00C971F3" w:rsidRPr="00F96569" w:rsidRDefault="003D0194" w:rsidP="004C3F9E">
            <w:pPr>
              <w:snapToGrid w:val="0"/>
              <w:jc w:val="both"/>
              <w:rPr>
                <w:rFonts w:ascii="Cambria" w:eastAsia="Arial" w:hAnsi="Cambria"/>
                <w:b/>
                <w:bCs/>
              </w:rPr>
            </w:pPr>
            <w:r w:rsidRPr="003D0194">
              <w:rPr>
                <w:rFonts w:cstheme="minorHAnsi"/>
              </w:rPr>
              <w:t xml:space="preserve">Serviços de consultoria em gestão pública organizacional e assessoria técnica administrativa, compreendendo a orientação e o acompanhamento das atividades do setor de contrato no apoio nas novas diretrizes da NLLC como também </w:t>
            </w:r>
            <w:proofErr w:type="gramStart"/>
            <w:r w:rsidRPr="003D0194">
              <w:rPr>
                <w:rFonts w:cstheme="minorHAnsi"/>
              </w:rPr>
              <w:t>auxilio</w:t>
            </w:r>
            <w:proofErr w:type="gramEnd"/>
            <w:r w:rsidRPr="003D0194">
              <w:rPr>
                <w:rFonts w:cstheme="minorHAnsi"/>
              </w:rPr>
              <w:t xml:space="preserve"> ao gerenciamento do SAGRES-TCE/PE e alimentação do SAGRES módulo LICON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74B82F" w14:textId="77777777" w:rsidR="00C971F3" w:rsidRPr="00F96569" w:rsidRDefault="00C971F3" w:rsidP="004C3F9E">
            <w:pPr>
              <w:snapToGri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Mês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CAA4A4" w14:textId="4609BA74" w:rsidR="00C971F3" w:rsidRPr="00F96569" w:rsidRDefault="00BE398B" w:rsidP="004C3F9E">
            <w:pPr>
              <w:snapToGri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1AD894" w14:textId="77777777" w:rsidR="00C971F3" w:rsidRPr="00F96569" w:rsidRDefault="00C971F3" w:rsidP="004C3F9E">
            <w:pPr>
              <w:snapToGri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0F39E08" w14:textId="77777777" w:rsidR="00C971F3" w:rsidRPr="00F96569" w:rsidRDefault="00C971F3" w:rsidP="004C3F9E">
            <w:pPr>
              <w:snapToGri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C971F3" w:rsidRPr="00F96569" w14:paraId="2FD796E2" w14:textId="77777777" w:rsidTr="00BE398B">
        <w:trPr>
          <w:trHeight w:val="23"/>
        </w:trPr>
        <w:tc>
          <w:tcPr>
            <w:tcW w:w="7618" w:type="dxa"/>
            <w:gridSpan w:val="5"/>
            <w:shd w:val="clear" w:color="auto" w:fill="D6E3BC"/>
            <w:vAlign w:val="center"/>
          </w:tcPr>
          <w:p w14:paraId="3B6B4D9D" w14:textId="75F86108" w:rsidR="00C971F3" w:rsidRPr="00F96569" w:rsidRDefault="00C971F3" w:rsidP="004C3F9E">
            <w:pPr>
              <w:jc w:val="right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 xml:space="preserve">VALOR TOTAL DO </w:t>
            </w:r>
            <w:r w:rsidR="00BE398B">
              <w:rPr>
                <w:rFonts w:ascii="Cambria" w:hAnsi="Cambria" w:cs="Cambria"/>
                <w:b/>
                <w:bCs/>
                <w:color w:val="000000"/>
              </w:rPr>
              <w:t>ITEM</w:t>
            </w:r>
          </w:p>
        </w:tc>
        <w:tc>
          <w:tcPr>
            <w:tcW w:w="1985" w:type="dxa"/>
            <w:shd w:val="clear" w:color="auto" w:fill="D6E3BC"/>
            <w:vAlign w:val="center"/>
          </w:tcPr>
          <w:p w14:paraId="1E8D5A8D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 xml:space="preserve">R$ </w:t>
            </w:r>
          </w:p>
        </w:tc>
      </w:tr>
    </w:tbl>
    <w:p w14:paraId="7CC436C3" w14:textId="77777777" w:rsidR="00C971F3" w:rsidRPr="00F96569" w:rsidRDefault="00C971F3" w:rsidP="00C971F3">
      <w:pPr>
        <w:jc w:val="both"/>
        <w:rPr>
          <w:rFonts w:ascii="Cambria" w:hAnsi="Cambria" w:cs="Cambria"/>
        </w:rPr>
      </w:pPr>
    </w:p>
    <w:p w14:paraId="0E75CECE" w14:textId="77777777" w:rsidR="00C971F3" w:rsidRPr="00F96569" w:rsidRDefault="00C971F3" w:rsidP="00C971F3">
      <w:pPr>
        <w:jc w:val="both"/>
        <w:rPr>
          <w:rFonts w:ascii="Cambria" w:hAnsi="Cambria"/>
        </w:rPr>
      </w:pPr>
      <w:r w:rsidRPr="00F96569">
        <w:rPr>
          <w:rFonts w:ascii="Cambria" w:hAnsi="Cambria" w:cs="Cambria"/>
        </w:rPr>
        <w:t xml:space="preserve">Valor Total de: R$ </w:t>
      </w:r>
      <w:proofErr w:type="gramStart"/>
      <w:r w:rsidRPr="00F96569">
        <w:rPr>
          <w:rFonts w:ascii="Cambria" w:hAnsi="Cambria" w:cs="Cambria"/>
        </w:rPr>
        <w:t>XXX,XXX</w:t>
      </w:r>
      <w:proofErr w:type="gramEnd"/>
      <w:r w:rsidRPr="00F96569">
        <w:rPr>
          <w:rFonts w:ascii="Cambria" w:hAnsi="Cambria" w:cs="Cambria"/>
        </w:rPr>
        <w:t xml:space="preserve"> (XXXXXX) - Todas as despesas fica por conta da contratada.</w:t>
      </w:r>
    </w:p>
    <w:p w14:paraId="588B60F8" w14:textId="77777777" w:rsidR="00C971F3" w:rsidRPr="00F96569" w:rsidRDefault="00C971F3" w:rsidP="00C971F3">
      <w:pPr>
        <w:jc w:val="both"/>
        <w:rPr>
          <w:rFonts w:ascii="Cambria" w:hAnsi="Cambria" w:cs="Cambria"/>
        </w:rPr>
      </w:pPr>
    </w:p>
    <w:p w14:paraId="7613E368" w14:textId="3FF6DE78" w:rsidR="00C971F3" w:rsidRPr="00F96569" w:rsidRDefault="00C971F3" w:rsidP="00C971F3">
      <w:pPr>
        <w:jc w:val="both"/>
        <w:rPr>
          <w:rFonts w:ascii="Cambria" w:hAnsi="Cambria"/>
        </w:rPr>
      </w:pPr>
      <w:r w:rsidRPr="00F96569">
        <w:rPr>
          <w:rFonts w:ascii="Cambria" w:hAnsi="Cambria" w:cs="Cambria"/>
          <w:b/>
          <w:bCs/>
          <w:u w:val="single"/>
        </w:rPr>
        <w:t xml:space="preserve">O PRAZO DE VALIDADE DA </w:t>
      </w:r>
      <w:r w:rsidR="00BE398B">
        <w:rPr>
          <w:rFonts w:ascii="Cambria" w:hAnsi="Cambria" w:cs="Cambria"/>
          <w:b/>
          <w:bCs/>
          <w:u w:val="single"/>
        </w:rPr>
        <w:t>COTAÇÃO</w:t>
      </w:r>
    </w:p>
    <w:p w14:paraId="7407FA66" w14:textId="77777777" w:rsidR="00C971F3" w:rsidRPr="00F96569" w:rsidRDefault="00C971F3" w:rsidP="00C971F3">
      <w:pPr>
        <w:jc w:val="both"/>
        <w:rPr>
          <w:rFonts w:ascii="Cambria" w:hAnsi="Cambria"/>
        </w:rPr>
      </w:pPr>
    </w:p>
    <w:p w14:paraId="528C3AAF" w14:textId="7CC18013" w:rsidR="00C971F3" w:rsidRPr="00F96569" w:rsidRDefault="00C971F3" w:rsidP="00BE398B">
      <w:pPr>
        <w:jc w:val="both"/>
        <w:rPr>
          <w:rFonts w:ascii="Cambria" w:hAnsi="Cambria"/>
        </w:rPr>
      </w:pPr>
      <w:r w:rsidRPr="00F96569">
        <w:rPr>
          <w:rFonts w:ascii="Cambria" w:hAnsi="Cambria" w:cs="Cambria"/>
        </w:rPr>
        <w:tab/>
      </w:r>
      <w:r w:rsidRPr="00F96569">
        <w:rPr>
          <w:rFonts w:ascii="Cambria" w:hAnsi="Cambria" w:cs="Cambria"/>
        </w:rPr>
        <w:tab/>
      </w:r>
    </w:p>
    <w:p w14:paraId="68B41C7F" w14:textId="77777777" w:rsidR="00C971F3" w:rsidRPr="00F96569" w:rsidRDefault="00C971F3" w:rsidP="00C971F3">
      <w:pPr>
        <w:rPr>
          <w:rFonts w:ascii="Cambria" w:hAnsi="Cambria" w:cs="Cambria"/>
        </w:rPr>
      </w:pPr>
    </w:p>
    <w:p w14:paraId="60B61491" w14:textId="77777777" w:rsidR="00C971F3" w:rsidRPr="00F96569" w:rsidRDefault="00C971F3" w:rsidP="00C971F3">
      <w:pPr>
        <w:rPr>
          <w:rFonts w:ascii="Cambria" w:hAnsi="Cambria" w:cs="Cambria"/>
        </w:rPr>
      </w:pPr>
    </w:p>
    <w:p w14:paraId="443FF61D" w14:textId="77777777" w:rsidR="00C971F3" w:rsidRPr="00F96569" w:rsidRDefault="00C971F3" w:rsidP="00C971F3">
      <w:pPr>
        <w:jc w:val="center"/>
        <w:rPr>
          <w:rFonts w:ascii="Cambria" w:hAnsi="Cambria"/>
        </w:rPr>
      </w:pPr>
      <w:r w:rsidRPr="00F96569">
        <w:rPr>
          <w:rFonts w:ascii="Cambria" w:hAnsi="Cambria" w:cs="Cambria"/>
        </w:rPr>
        <w:t>XXXXXX XXXX XXX (cidade), XX (dia) de XXXXX (</w:t>
      </w:r>
      <w:proofErr w:type="gramStart"/>
      <w:r w:rsidRPr="00F96569">
        <w:rPr>
          <w:rFonts w:ascii="Cambria" w:hAnsi="Cambria" w:cs="Cambria"/>
        </w:rPr>
        <w:t>mês)  de</w:t>
      </w:r>
      <w:proofErr w:type="gramEnd"/>
      <w:r w:rsidRPr="00F96569">
        <w:rPr>
          <w:rFonts w:ascii="Cambria" w:hAnsi="Cambria" w:cs="Cambria"/>
        </w:rPr>
        <w:t xml:space="preserve"> XXXX (ano);</w:t>
      </w:r>
    </w:p>
    <w:p w14:paraId="64D17E8A" w14:textId="77777777" w:rsidR="00C971F3" w:rsidRPr="00F96569" w:rsidRDefault="00C971F3" w:rsidP="00C971F3">
      <w:pPr>
        <w:rPr>
          <w:rFonts w:ascii="Cambria" w:hAnsi="Cambria" w:cs="Cambria"/>
          <w:b/>
        </w:rPr>
      </w:pPr>
    </w:p>
    <w:p w14:paraId="53F06353" w14:textId="77777777" w:rsidR="00C971F3" w:rsidRPr="00F96569" w:rsidRDefault="00C971F3" w:rsidP="00C971F3">
      <w:pPr>
        <w:jc w:val="center"/>
        <w:rPr>
          <w:rFonts w:ascii="Cambria" w:hAnsi="Cambria" w:cs="Cambria"/>
          <w:b/>
        </w:rPr>
      </w:pPr>
    </w:p>
    <w:p w14:paraId="481F5645" w14:textId="77777777" w:rsidR="00C971F3" w:rsidRPr="00F96569" w:rsidRDefault="00C971F3" w:rsidP="00C971F3">
      <w:pPr>
        <w:jc w:val="center"/>
        <w:rPr>
          <w:rFonts w:ascii="Cambria" w:hAnsi="Cambria"/>
        </w:rPr>
      </w:pPr>
      <w:r w:rsidRPr="00F96569">
        <w:rPr>
          <w:rFonts w:ascii="Cambria" w:hAnsi="Cambria" w:cs="Cambria"/>
        </w:rPr>
        <w:t>(nome do representante)</w:t>
      </w:r>
    </w:p>
    <w:p w14:paraId="753D7D37" w14:textId="77777777" w:rsidR="00C971F3" w:rsidRPr="00F96569" w:rsidRDefault="00C971F3" w:rsidP="00C971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792"/>
          <w:tab w:val="left" w:pos="10512"/>
        </w:tabs>
        <w:ind w:right="57"/>
        <w:jc w:val="center"/>
        <w:rPr>
          <w:rFonts w:ascii="Cambria" w:hAnsi="Cambria"/>
        </w:rPr>
      </w:pPr>
      <w:r w:rsidRPr="00F96569">
        <w:rPr>
          <w:rFonts w:ascii="Cambria" w:hAnsi="Cambria" w:cs="Cambria"/>
        </w:rPr>
        <w:t>(CPF/CNPJ)</w:t>
      </w:r>
    </w:p>
    <w:sectPr w:rsidR="00C971F3" w:rsidRPr="00F965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626F4C"/>
    <w:multiLevelType w:val="hybridMultilevel"/>
    <w:tmpl w:val="3F169080"/>
    <w:lvl w:ilvl="0" w:tplc="0DCCC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2003986">
    <w:abstractNumId w:val="0"/>
  </w:num>
  <w:num w:numId="2" w16cid:durableId="1507551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F3"/>
    <w:rsid w:val="003D0194"/>
    <w:rsid w:val="00BE398B"/>
    <w:rsid w:val="00C971F3"/>
    <w:rsid w:val="00C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328A"/>
  <w15:chartTrackingRefBased/>
  <w15:docId w15:val="{A5055BCC-2C52-4B40-AD93-80F0F0A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971F3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C971F3"/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C971F3"/>
    <w:pPr>
      <w:spacing w:after="120"/>
    </w:pPr>
  </w:style>
  <w:style w:type="character" w:customStyle="1" w:styleId="CorpodetextoChar">
    <w:name w:val="Corpo de texto Char"/>
    <w:basedOn w:val="Fontepargpadro"/>
    <w:link w:val="Corpodetexto"/>
    <w:qFormat/>
    <w:rsid w:val="00C971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3">
    <w:name w:val="Body Text 23"/>
    <w:basedOn w:val="Normal"/>
    <w:rsid w:val="00C971F3"/>
    <w:pPr>
      <w:suppressAutoHyphens w:val="0"/>
      <w:jc w:val="both"/>
    </w:pPr>
    <w:rPr>
      <w:rFonts w:ascii="Arial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Lima</dc:creator>
  <cp:keywords/>
  <dc:description/>
  <cp:lastModifiedBy>Breno Lima</cp:lastModifiedBy>
  <cp:revision>3</cp:revision>
  <dcterms:created xsi:type="dcterms:W3CDTF">2024-01-18T21:48:00Z</dcterms:created>
  <dcterms:modified xsi:type="dcterms:W3CDTF">2024-01-21T18:03:00Z</dcterms:modified>
</cp:coreProperties>
</file>