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27B" w14:textId="0D6765B2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</w:t>
      </w:r>
      <w:r w:rsidR="008606E9">
        <w:rPr>
          <w:rFonts w:asciiTheme="majorHAnsi" w:hAnsiTheme="majorHAnsi" w:cs="Arial"/>
          <w:b/>
          <w:u w:val="none"/>
        </w:rPr>
        <w:t>8</w:t>
      </w:r>
      <w:r w:rsidR="00B55F8C">
        <w:rPr>
          <w:rFonts w:asciiTheme="majorHAnsi" w:hAnsiTheme="majorHAnsi" w:cs="Arial"/>
          <w:b/>
          <w:u w:val="none"/>
        </w:rPr>
        <w:t>/2024 – DISPENSA 00</w:t>
      </w:r>
      <w:r w:rsidR="008606E9">
        <w:rPr>
          <w:rFonts w:asciiTheme="majorHAnsi" w:hAnsiTheme="majorHAnsi" w:cs="Arial"/>
          <w:b/>
          <w:u w:val="none"/>
        </w:rPr>
        <w:t>8</w:t>
      </w:r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6AA99444" w14:textId="06B00BA5" w:rsidR="00106F20" w:rsidRDefault="00EE67B5" w:rsidP="00E345E0">
      <w:pPr>
        <w:jc w:val="both"/>
        <w:rPr>
          <w:rFonts w:ascii="Cambria" w:hAnsi="Cambria" w:cs="Cambria"/>
        </w:rPr>
      </w:pPr>
      <w:r w:rsidRPr="00D647E8">
        <w:rPr>
          <w:rFonts w:asciiTheme="majorHAnsi" w:hAnsiTheme="majorHAnsi" w:cs="Arial"/>
        </w:rPr>
        <w:t>C</w:t>
      </w:r>
      <w:r w:rsidR="00232CC4" w:rsidRPr="00D647E8">
        <w:rPr>
          <w:rFonts w:asciiTheme="majorHAnsi" w:hAnsiTheme="majorHAnsi" w:cs="Arial"/>
        </w:rPr>
        <w:t>oleta</w:t>
      </w:r>
      <w:r w:rsidRPr="00D647E8">
        <w:rPr>
          <w:rFonts w:asciiTheme="majorHAnsi" w:hAnsiTheme="majorHAnsi" w:cs="Arial"/>
        </w:rPr>
        <w:t xml:space="preserve"> de </w:t>
      </w:r>
      <w:r w:rsidR="00232CC4" w:rsidRPr="00D647E8">
        <w:rPr>
          <w:rFonts w:asciiTheme="majorHAnsi" w:hAnsiTheme="majorHAnsi" w:cs="Arial"/>
        </w:rPr>
        <w:t>p</w:t>
      </w:r>
      <w:r w:rsidRPr="00D647E8">
        <w:rPr>
          <w:rFonts w:asciiTheme="majorHAnsi" w:hAnsiTheme="majorHAnsi" w:cs="Arial"/>
        </w:rPr>
        <w:t xml:space="preserve">reços para </w:t>
      </w:r>
      <w:r w:rsidR="008F41A1" w:rsidRPr="00D647E8">
        <w:rPr>
          <w:rFonts w:asciiTheme="majorHAnsi" w:hAnsiTheme="majorHAnsi" w:cs="Arial"/>
        </w:rPr>
        <w:t xml:space="preserve">fins </w:t>
      </w:r>
      <w:r w:rsidR="008606E9" w:rsidRPr="005D529B">
        <w:rPr>
          <w:rFonts w:asciiTheme="minorHAnsi" w:eastAsia="Calibri" w:hAnsiTheme="minorHAnsi" w:cstheme="minorHAnsi"/>
          <w:lang w:eastAsia="zh-CN"/>
        </w:rPr>
        <w:t>Contratação de empresa especializada para prestação de serviços de locação e disponibilidade de software voltados para área pública de protocolo eletrônico, folha de pagamento e patrimônio da Câmara Municipal do Nazaré da Mata/PE</w:t>
      </w:r>
      <w:r w:rsidR="00024259">
        <w:rPr>
          <w:rFonts w:ascii="Cambria" w:hAnsi="Cambria" w:cs="Cambria"/>
        </w:rPr>
        <w:t>.</w:t>
      </w:r>
    </w:p>
    <w:p w14:paraId="6029EF1E" w14:textId="77777777" w:rsidR="00024259" w:rsidRPr="00D647E8" w:rsidRDefault="00024259" w:rsidP="00E345E0">
      <w:pPr>
        <w:jc w:val="both"/>
        <w:rPr>
          <w:rFonts w:asciiTheme="majorHAnsi" w:hAnsiTheme="majorHAnsi" w:cs="Arial"/>
        </w:rPr>
      </w:pPr>
    </w:p>
    <w:p w14:paraId="368BA370" w14:textId="26D6188A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</w:t>
      </w:r>
      <w:r w:rsidR="008606E9">
        <w:rPr>
          <w:rFonts w:asciiTheme="majorHAnsi" w:hAnsiTheme="majorHAnsi" w:cs="Arial"/>
          <w:b/>
        </w:rPr>
        <w:t>6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1F5A1846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8606E9">
        <w:rPr>
          <w:rFonts w:asciiTheme="majorHAnsi" w:hAnsiTheme="majorHAnsi" w:cs="Arial"/>
          <w:b/>
        </w:rPr>
        <w:t>01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8606E9">
        <w:rPr>
          <w:rFonts w:asciiTheme="majorHAnsi" w:hAnsiTheme="majorHAnsi" w:cs="Arial"/>
          <w:b/>
        </w:rPr>
        <w:t>2</w:t>
      </w:r>
      <w:r w:rsidR="00BC0D21" w:rsidRPr="00D647E8">
        <w:rPr>
          <w:rFonts w:asciiTheme="majorHAnsi" w:hAnsiTheme="majorHAnsi" w:cs="Arial"/>
          <w:b/>
        </w:rPr>
        <w:t>/2024 as 23:59hr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0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0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7121D08F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 xml:space="preserve">Nazaré da Mata, </w:t>
      </w:r>
      <w:r w:rsidR="00B55F8C">
        <w:rPr>
          <w:rFonts w:asciiTheme="majorHAnsi" w:hAnsiTheme="majorHAnsi" w:cstheme="minorHAnsi"/>
        </w:rPr>
        <w:t>2</w:t>
      </w:r>
      <w:r w:rsidR="008606E9">
        <w:rPr>
          <w:rFonts w:asciiTheme="majorHAnsi" w:hAnsiTheme="majorHAnsi" w:cstheme="minorHAnsi"/>
        </w:rPr>
        <w:t>6</w:t>
      </w:r>
      <w:r w:rsidR="00B55F8C">
        <w:rPr>
          <w:rFonts w:asciiTheme="majorHAnsi" w:hAnsiTheme="majorHAnsi" w:cstheme="minorHAnsi"/>
        </w:rPr>
        <w:t xml:space="preserve"> </w:t>
      </w:r>
      <w:r w:rsidRPr="00D647E8">
        <w:rPr>
          <w:rFonts w:asciiTheme="majorHAnsi" w:hAnsiTheme="majorHAnsi" w:cstheme="minorHAnsi"/>
        </w:rPr>
        <w:t>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7"/>
      <w:footerReference w:type="default" r:id="rId8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08702224">
    <w:abstractNumId w:val="8"/>
  </w:num>
  <w:num w:numId="2" w16cid:durableId="1200052884">
    <w:abstractNumId w:val="0"/>
  </w:num>
  <w:num w:numId="3" w16cid:durableId="115413960">
    <w:abstractNumId w:val="4"/>
  </w:num>
  <w:num w:numId="4" w16cid:durableId="757870174">
    <w:abstractNumId w:val="5"/>
  </w:num>
  <w:num w:numId="5" w16cid:durableId="831483026">
    <w:abstractNumId w:val="7"/>
  </w:num>
  <w:num w:numId="6" w16cid:durableId="1789466207">
    <w:abstractNumId w:val="2"/>
  </w:num>
  <w:num w:numId="7" w16cid:durableId="1519080464">
    <w:abstractNumId w:val="3"/>
  </w:num>
  <w:num w:numId="8" w16cid:durableId="442774756">
    <w:abstractNumId w:val="6"/>
  </w:num>
  <w:num w:numId="9" w16cid:durableId="207959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EC"/>
    <w:rsid w:val="000021B3"/>
    <w:rsid w:val="00002C59"/>
    <w:rsid w:val="00003414"/>
    <w:rsid w:val="000055D5"/>
    <w:rsid w:val="000129C6"/>
    <w:rsid w:val="0001677C"/>
    <w:rsid w:val="00024259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06F20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7214"/>
    <w:rsid w:val="00850D87"/>
    <w:rsid w:val="0085158A"/>
    <w:rsid w:val="00856B3B"/>
    <w:rsid w:val="008606E9"/>
    <w:rsid w:val="00867CAD"/>
    <w:rsid w:val="00875BD6"/>
    <w:rsid w:val="00885A87"/>
    <w:rsid w:val="00885E25"/>
    <w:rsid w:val="008864FA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55F8C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29A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  <w15:docId w15:val="{7BBB2FBE-8F97-48B5-BB45-422CF2B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Karol Cândido</cp:lastModifiedBy>
  <cp:revision>6</cp:revision>
  <cp:lastPrinted>2017-06-13T15:37:00Z</cp:lastPrinted>
  <dcterms:created xsi:type="dcterms:W3CDTF">2024-01-24T14:56:00Z</dcterms:created>
  <dcterms:modified xsi:type="dcterms:W3CDTF">2024-01-30T13:26:00Z</dcterms:modified>
</cp:coreProperties>
</file>