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D27B" w14:textId="0971BB20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024259">
        <w:rPr>
          <w:rFonts w:asciiTheme="majorHAnsi" w:hAnsiTheme="majorHAnsi" w:cs="Arial"/>
          <w:b/>
          <w:u w:val="none"/>
        </w:rPr>
        <w:t>7</w:t>
      </w:r>
      <w:r w:rsidR="00B55F8C">
        <w:rPr>
          <w:rFonts w:asciiTheme="majorHAnsi" w:hAnsiTheme="majorHAnsi" w:cs="Arial"/>
          <w:b/>
          <w:u w:val="none"/>
        </w:rPr>
        <w:t>/2024 – DISPENSA 00</w:t>
      </w:r>
      <w:r w:rsidR="00024259">
        <w:rPr>
          <w:rFonts w:asciiTheme="majorHAnsi" w:hAnsiTheme="majorHAnsi" w:cs="Arial"/>
          <w:b/>
          <w:u w:val="none"/>
        </w:rPr>
        <w:t>7</w:t>
      </w:r>
      <w:bookmarkStart w:id="0" w:name="_GoBack"/>
      <w:bookmarkEnd w:id="0"/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6AA99444" w14:textId="269C95C2" w:rsidR="00106F20" w:rsidRDefault="00EE67B5" w:rsidP="00E345E0">
      <w:pPr>
        <w:jc w:val="both"/>
        <w:rPr>
          <w:rFonts w:ascii="Cambria" w:hAnsi="Cambria" w:cs="Cambria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 xml:space="preserve">fins </w:t>
      </w:r>
      <w:r w:rsidR="00024259">
        <w:rPr>
          <w:rFonts w:ascii="Cambria" w:hAnsi="Cambria" w:cs="Cambria"/>
        </w:rPr>
        <w:t xml:space="preserve">contratação de empresa especializada para prestação de serviço de digitalização e indexação de documentos com fornecimento de equipamentos e pessoal para operação e apoio para atender as necessidades da Câmara Municipal Nazaré da </w:t>
      </w:r>
      <w:r w:rsidR="00024259">
        <w:rPr>
          <w:rFonts w:ascii="Cambria" w:hAnsi="Cambria" w:cs="Cambria"/>
        </w:rPr>
        <w:t>–</w:t>
      </w:r>
      <w:r w:rsidR="00024259">
        <w:rPr>
          <w:rFonts w:ascii="Cambria" w:hAnsi="Cambria" w:cs="Cambria"/>
        </w:rPr>
        <w:t>PE</w:t>
      </w:r>
      <w:r w:rsidR="00024259">
        <w:rPr>
          <w:rFonts w:ascii="Cambria" w:hAnsi="Cambria" w:cs="Cambria"/>
        </w:rPr>
        <w:t>.</w:t>
      </w:r>
    </w:p>
    <w:p w14:paraId="6029EF1E" w14:textId="77777777" w:rsidR="00024259" w:rsidRPr="00D647E8" w:rsidRDefault="00024259" w:rsidP="00E345E0">
      <w:pPr>
        <w:jc w:val="both"/>
        <w:rPr>
          <w:rFonts w:asciiTheme="majorHAnsi" w:hAnsiTheme="majorHAnsi" w:cs="Arial"/>
        </w:rPr>
      </w:pPr>
    </w:p>
    <w:p w14:paraId="368BA370" w14:textId="103F5EF8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23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E0CB709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26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 xml:space="preserve">/2024 as </w:t>
      </w:r>
      <w:proofErr w:type="gramStart"/>
      <w:r w:rsidR="00BC0D21" w:rsidRPr="00D647E8">
        <w:rPr>
          <w:rFonts w:asciiTheme="majorHAnsi" w:hAnsiTheme="majorHAnsi" w:cs="Arial"/>
          <w:b/>
        </w:rPr>
        <w:t>23:59</w:t>
      </w:r>
      <w:proofErr w:type="gramEnd"/>
      <w:r w:rsidR="00BC0D21" w:rsidRPr="00D647E8">
        <w:rPr>
          <w:rFonts w:asciiTheme="majorHAnsi" w:hAnsiTheme="majorHAnsi" w:cs="Arial"/>
          <w:b/>
        </w:rPr>
        <w:t>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1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1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79701890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B55F8C">
        <w:rPr>
          <w:rFonts w:asciiTheme="majorHAnsi" w:hAnsiTheme="majorHAnsi" w:cstheme="minorHAnsi"/>
        </w:rPr>
        <w:t xml:space="preserve">23 </w:t>
      </w:r>
      <w:r w:rsidRPr="00D647E8">
        <w:rPr>
          <w:rFonts w:asciiTheme="majorHAnsi" w:hAnsiTheme="majorHAnsi" w:cstheme="minorHAnsi"/>
        </w:rPr>
        <w:t>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8"/>
      <w:footerReference w:type="default" r:id="rId9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C"/>
    <w:rsid w:val="000021B3"/>
    <w:rsid w:val="00002C59"/>
    <w:rsid w:val="00003414"/>
    <w:rsid w:val="000055D5"/>
    <w:rsid w:val="000129C6"/>
    <w:rsid w:val="0001677C"/>
    <w:rsid w:val="00024259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06F20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PMLI-2</cp:lastModifiedBy>
  <cp:revision>2</cp:revision>
  <cp:lastPrinted>2017-06-13T15:37:00Z</cp:lastPrinted>
  <dcterms:created xsi:type="dcterms:W3CDTF">2024-01-24T14:56:00Z</dcterms:created>
  <dcterms:modified xsi:type="dcterms:W3CDTF">2024-01-24T14:56:00Z</dcterms:modified>
</cp:coreProperties>
</file>