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623BFB3B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DF65D0">
        <w:rPr>
          <w:rFonts w:asciiTheme="majorHAnsi" w:hAnsiTheme="majorHAnsi" w:cs="Arial"/>
          <w:b/>
          <w:u w:val="none"/>
        </w:rPr>
        <w:t>3</w:t>
      </w:r>
      <w:r w:rsidRPr="00D647E8">
        <w:rPr>
          <w:rFonts w:asciiTheme="majorHAnsi" w:hAnsiTheme="majorHAnsi" w:cs="Arial"/>
          <w:b/>
          <w:u w:val="none"/>
        </w:rPr>
        <w:t>/2024 – DISPENSA 00</w:t>
      </w:r>
      <w:r w:rsidR="00DF65D0">
        <w:rPr>
          <w:rFonts w:asciiTheme="majorHAnsi" w:hAnsiTheme="majorHAnsi" w:cs="Arial"/>
          <w:b/>
          <w:u w:val="none"/>
        </w:rPr>
        <w:t>3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633A0490" w14:textId="04D6C149" w:rsidR="00762958" w:rsidRDefault="00F5271E" w:rsidP="00E345E0">
      <w:pPr>
        <w:jc w:val="both"/>
        <w:rPr>
          <w:rFonts w:cstheme="minorHAnsi"/>
        </w:rPr>
      </w:pPr>
      <w:r w:rsidRPr="004E3B58">
        <w:rPr>
          <w:rFonts w:cstheme="minorHAnsi"/>
        </w:rPr>
        <w:t xml:space="preserve">Contratação de </w:t>
      </w:r>
      <w:r>
        <w:rPr>
          <w:rFonts w:cstheme="minorHAnsi"/>
        </w:rPr>
        <w:t>empresa para fornecimento de material de expediente para atender as necessidades da Câmara Municipal de Nazaré da Mata- PE.</w:t>
      </w:r>
    </w:p>
    <w:p w14:paraId="523596B2" w14:textId="77777777" w:rsidR="00F5271E" w:rsidRPr="00D647E8" w:rsidRDefault="00F5271E" w:rsidP="00E345E0">
      <w:pPr>
        <w:jc w:val="both"/>
        <w:rPr>
          <w:rFonts w:asciiTheme="majorHAnsi" w:hAnsiTheme="majorHAnsi" w:cs="Arial"/>
        </w:rPr>
      </w:pPr>
    </w:p>
    <w:p w14:paraId="368BA370" w14:textId="213942C0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762958">
        <w:rPr>
          <w:rFonts w:asciiTheme="majorHAnsi" w:hAnsiTheme="majorHAnsi" w:cs="Arial"/>
          <w:b/>
        </w:rPr>
        <w:t>19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0BCF0395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762958">
        <w:rPr>
          <w:rFonts w:asciiTheme="majorHAnsi" w:hAnsiTheme="majorHAnsi" w:cs="Arial"/>
          <w:b/>
        </w:rPr>
        <w:t>24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1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0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0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4C80334E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762958">
        <w:rPr>
          <w:rFonts w:asciiTheme="majorHAnsi" w:hAnsiTheme="majorHAnsi" w:cstheme="minorHAnsi"/>
        </w:rPr>
        <w:t>19</w:t>
      </w:r>
      <w:r w:rsidRPr="00D647E8">
        <w:rPr>
          <w:rFonts w:asciiTheme="majorHAnsi" w:hAnsiTheme="majorHAnsi" w:cstheme="minorHAnsi"/>
        </w:rPr>
        <w:t xml:space="preserve"> 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86765313">
    <w:abstractNumId w:val="8"/>
  </w:num>
  <w:num w:numId="2" w16cid:durableId="1085492712">
    <w:abstractNumId w:val="0"/>
  </w:num>
  <w:num w:numId="3" w16cid:durableId="1394542713">
    <w:abstractNumId w:val="4"/>
  </w:num>
  <w:num w:numId="4" w16cid:durableId="1846898629">
    <w:abstractNumId w:val="5"/>
  </w:num>
  <w:num w:numId="5" w16cid:durableId="2079084656">
    <w:abstractNumId w:val="7"/>
  </w:num>
  <w:num w:numId="6" w16cid:durableId="2145922530">
    <w:abstractNumId w:val="2"/>
  </w:num>
  <w:num w:numId="7" w16cid:durableId="275868787">
    <w:abstractNumId w:val="3"/>
  </w:num>
  <w:num w:numId="8" w16cid:durableId="688680207">
    <w:abstractNumId w:val="6"/>
  </w:num>
  <w:num w:numId="9" w16cid:durableId="19582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C"/>
    <w:rsid w:val="000021B3"/>
    <w:rsid w:val="00002C59"/>
    <w:rsid w:val="00003414"/>
    <w:rsid w:val="000055D5"/>
    <w:rsid w:val="000129C6"/>
    <w:rsid w:val="0001677C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2958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DF65D0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71E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F8CCBCE1-20A8-4682-9368-72F170C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Breno Lima</cp:lastModifiedBy>
  <cp:revision>6</cp:revision>
  <cp:lastPrinted>2017-06-13T15:37:00Z</cp:lastPrinted>
  <dcterms:created xsi:type="dcterms:W3CDTF">2024-01-18T22:32:00Z</dcterms:created>
  <dcterms:modified xsi:type="dcterms:W3CDTF">2024-01-21T14:56:00Z</dcterms:modified>
</cp:coreProperties>
</file>